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A45DB9" w:rsidP="00A45DB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5DB9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3E4B3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3E4B39">
              <w:rPr>
                <w:sz w:val="28"/>
                <w:u w:val="single"/>
              </w:rPr>
              <w:t>11</w:t>
            </w:r>
            <w:r>
              <w:rPr>
                <w:sz w:val="28"/>
              </w:rPr>
              <w:t>»</w:t>
            </w:r>
            <w:r w:rsidR="00FF6687">
              <w:rPr>
                <w:sz w:val="28"/>
              </w:rPr>
              <w:t xml:space="preserve"> </w:t>
            </w:r>
            <w:r w:rsidR="004622AA">
              <w:rPr>
                <w:sz w:val="28"/>
              </w:rPr>
              <w:t xml:space="preserve"> </w:t>
            </w:r>
            <w:r w:rsidR="003E4B39">
              <w:rPr>
                <w:sz w:val="28"/>
                <w:u w:val="single"/>
              </w:rPr>
              <w:t>декабря</w:t>
            </w:r>
            <w:r w:rsidR="004622AA"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>2020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Pr="00885BDB" w:rsidRDefault="00A45DB9" w:rsidP="003E4B3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B472B0">
              <w:rPr>
                <w:sz w:val="28"/>
              </w:rPr>
              <w:t xml:space="preserve"> </w:t>
            </w:r>
            <w:r w:rsidR="003E4B39">
              <w:rPr>
                <w:sz w:val="28"/>
                <w:u w:val="single"/>
              </w:rPr>
              <w:t>548-п</w:t>
            </w:r>
            <w:r w:rsidR="004B3F87">
              <w:rPr>
                <w:sz w:val="28"/>
              </w:rPr>
              <w:t xml:space="preserve"> </w:t>
            </w:r>
            <w:r w:rsidR="00B2105B">
              <w:rPr>
                <w:sz w:val="28"/>
              </w:rPr>
              <w:t xml:space="preserve"> </w:t>
            </w:r>
            <w:r w:rsidR="004B6A2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5922FB" w:rsidRDefault="00A45DB9" w:rsidP="00A45DB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</w:t>
      </w:r>
      <w:r w:rsidRPr="00C458EC">
        <w:rPr>
          <w:sz w:val="28"/>
          <w:szCs w:val="28"/>
        </w:rPr>
        <w:t xml:space="preserve">Об утверждении муниципальной </w:t>
      </w:r>
      <w:r w:rsidRPr="005922FB">
        <w:rPr>
          <w:sz w:val="28"/>
          <w:szCs w:val="28"/>
        </w:rPr>
        <w:t>программы «</w:t>
      </w:r>
      <w:r w:rsidRPr="0085318C">
        <w:rPr>
          <w:sz w:val="28"/>
          <w:szCs w:val="28"/>
        </w:rPr>
        <w:t>Развитие социальных отношений, рост благополучия и защищенности граждан в Северо-Енисейском районе</w:t>
      </w:r>
      <w:r w:rsidRPr="005922FB">
        <w:rPr>
          <w:sz w:val="28"/>
          <w:szCs w:val="28"/>
        </w:rPr>
        <w:t>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Pr="00600390" w:rsidRDefault="00A45DB9" w:rsidP="00A45DB9">
      <w:pPr>
        <w:spacing w:line="276" w:lineRule="auto"/>
        <w:ind w:firstLine="567"/>
        <w:jc w:val="both"/>
        <w:rPr>
          <w:sz w:val="28"/>
        </w:rPr>
      </w:pPr>
      <w:proofErr w:type="gramStart"/>
      <w:r w:rsidRPr="0060039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со статьей 179 Бюджетного кодекса Российской Федерации,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>постановлением администрации Северо-Енисейского района от 29.07.2013 №</w:t>
      </w:r>
      <w:r>
        <w:rPr>
          <w:sz w:val="28"/>
          <w:szCs w:val="28"/>
        </w:rPr>
        <w:t xml:space="preserve"> </w:t>
      </w:r>
      <w:r w:rsidRPr="00600390">
        <w:rPr>
          <w:sz w:val="28"/>
          <w:szCs w:val="28"/>
        </w:rPr>
        <w:t xml:space="preserve">364-п «Об утверждении Порядка принятия решений о разработке муниципальных программ Северо-Енисейского района, </w:t>
      </w:r>
      <w:r w:rsidR="00593EBC">
        <w:rPr>
          <w:sz w:val="28"/>
          <w:szCs w:val="28"/>
        </w:rPr>
        <w:t xml:space="preserve">их формирования и реализации», </w:t>
      </w:r>
      <w:r w:rsidRPr="00600390">
        <w:rPr>
          <w:sz w:val="28"/>
        </w:rPr>
        <w:t>руководствуясь пунктом 6 статьи 11, статьей 34 Устава Северо-Енисейского района</w:t>
      </w:r>
      <w:r>
        <w:rPr>
          <w:sz w:val="28"/>
        </w:rPr>
        <w:t>,</w:t>
      </w:r>
      <w:r w:rsidRPr="00600390">
        <w:rPr>
          <w:sz w:val="28"/>
        </w:rPr>
        <w:t xml:space="preserve"> ПОСТАНОВЛЯЮ:</w:t>
      </w:r>
      <w:proofErr w:type="gramEnd"/>
    </w:p>
    <w:p w:rsidR="00A45DB9" w:rsidRPr="003B3135" w:rsidRDefault="00A45DB9" w:rsidP="00A45DB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3B3135">
        <w:rPr>
          <w:sz w:val="28"/>
          <w:szCs w:val="28"/>
        </w:rPr>
        <w:t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(в редакции постановлений администрации Северо-Енисейского района от 31.10.2019 № 407-п, от 14.11.2019 № 427-п</w:t>
      </w:r>
      <w:r w:rsidR="007F5BA9">
        <w:rPr>
          <w:sz w:val="28"/>
          <w:szCs w:val="28"/>
        </w:rPr>
        <w:t>, от 16.12.2019 № 494-п, от 28.01.2020 № 33-п, от 21.04.2020 № 142-п, от 02.07.2020 № 276-п</w:t>
      </w:r>
      <w:r w:rsidR="00D73EFF">
        <w:rPr>
          <w:sz w:val="28"/>
          <w:szCs w:val="28"/>
        </w:rPr>
        <w:t>, от 22.07.2020 № 299-</w:t>
      </w:r>
      <w:r w:rsidR="008E7C6E">
        <w:rPr>
          <w:sz w:val="28"/>
          <w:szCs w:val="28"/>
        </w:rPr>
        <w:t>п</w:t>
      </w:r>
      <w:r w:rsidR="004B6A25">
        <w:rPr>
          <w:sz w:val="28"/>
          <w:szCs w:val="28"/>
        </w:rPr>
        <w:t>, от 05.10.2020 № 391-п</w:t>
      </w:r>
      <w:r w:rsidRPr="003B3135">
        <w:rPr>
          <w:sz w:val="28"/>
          <w:szCs w:val="28"/>
        </w:rPr>
        <w:t>) 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обеспечению 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082884">
              <w:rPr>
                <w:rFonts w:eastAsia="Calibri"/>
                <w:sz w:val="28"/>
                <w:szCs w:val="28"/>
                <w:lang w:eastAsia="en-US"/>
              </w:rPr>
              <w:t>55258663,40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руб.,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 2564837,34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  <w:r w:rsidR="00082884">
              <w:rPr>
                <w:rFonts w:eastAsia="Calibri"/>
                <w:sz w:val="28"/>
                <w:szCs w:val="28"/>
                <w:lang w:eastAsia="en-US"/>
              </w:rPr>
              <w:t>17683014,86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17494805,60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17516005,60</w:t>
            </w:r>
            <w:r w:rsidRPr="00583C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6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360100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427</w:t>
            </w:r>
            <w:r>
              <w:rPr>
                <w:rFonts w:eastAsia="Calibri"/>
                <w:sz w:val="28"/>
                <w:szCs w:val="28"/>
                <w:lang w:eastAsia="en-US"/>
              </w:rPr>
              <w:t>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2158700,00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</w:t>
            </w:r>
            <w:r w:rsidR="00331B25">
              <w:rPr>
                <w:rFonts w:eastAsia="Calibri"/>
                <w:sz w:val="28"/>
                <w:szCs w:val="28"/>
                <w:lang w:eastAsia="en-US"/>
              </w:rPr>
              <w:t xml:space="preserve">веро-Енисейского района </w:t>
            </w:r>
            <w:r w:rsidR="00082884">
              <w:rPr>
                <w:rFonts w:eastAsia="Calibri"/>
                <w:sz w:val="28"/>
                <w:szCs w:val="28"/>
                <w:lang w:eastAsia="en-US"/>
              </w:rPr>
              <w:t>5361563,40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2019 году – 2564837,34 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Pr="00583C03">
              <w:rPr>
                <w:sz w:val="28"/>
                <w:szCs w:val="28"/>
              </w:rPr>
              <w:t xml:space="preserve"> </w:t>
            </w:r>
            <w:r w:rsidR="00082884">
              <w:rPr>
                <w:sz w:val="28"/>
                <w:szCs w:val="28"/>
              </w:rPr>
              <w:t>15640314,86</w:t>
            </w:r>
            <w:r w:rsidR="004B6A25">
              <w:rPr>
                <w:sz w:val="28"/>
                <w:szCs w:val="28"/>
              </w:rPr>
              <w:t xml:space="preserve"> 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F5BA9" w:rsidRPr="00583C03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15336105,60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83C03">
              <w:rPr>
                <w:sz w:val="28"/>
                <w:szCs w:val="28"/>
                <w:lang w:eastAsia="en-US"/>
              </w:rPr>
              <w:t>руб.</w:t>
            </w:r>
          </w:p>
          <w:p w:rsidR="007F5BA9" w:rsidRPr="008D1E76" w:rsidRDefault="007F5BA9" w:rsidP="007F5BA9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15357305,60</w:t>
            </w:r>
            <w:r w:rsidRPr="00583C03">
              <w:rPr>
                <w:sz w:val="28"/>
                <w:szCs w:val="28"/>
                <w:lang w:eastAsia="en-US"/>
              </w:rPr>
              <w:t>ру</w:t>
            </w:r>
            <w:r w:rsidRPr="00F56A09">
              <w:rPr>
                <w:sz w:val="28"/>
                <w:szCs w:val="28"/>
                <w:lang w:eastAsia="en-US"/>
              </w:rPr>
              <w:t>б.</w:t>
            </w:r>
          </w:p>
        </w:tc>
      </w:tr>
    </w:tbl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1 к настоящему постановлению;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2 к настоящему постановлению;</w:t>
      </w:r>
    </w:p>
    <w:p w:rsidR="00537AEF" w:rsidRDefault="00537AEF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г)</w:t>
      </w:r>
      <w:r w:rsidRPr="00537AE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подпрограммы 1</w:t>
      </w:r>
      <w:r w:rsidR="00DC4A5A">
        <w:rPr>
          <w:sz w:val="28"/>
          <w:szCs w:val="28"/>
        </w:rPr>
        <w:t xml:space="preserve"> «</w:t>
      </w:r>
      <w:r w:rsidR="00DC4A5A" w:rsidRPr="00537AEF">
        <w:rPr>
          <w:sz w:val="28"/>
          <w:szCs w:val="28"/>
        </w:rPr>
        <w:t>Профилактика безнадзорности</w:t>
      </w:r>
      <w:r w:rsidR="00DC4A5A">
        <w:rPr>
          <w:sz w:val="28"/>
          <w:szCs w:val="28"/>
        </w:rPr>
        <w:t xml:space="preserve"> </w:t>
      </w:r>
      <w:r w:rsidR="00DC4A5A"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 w:rsidR="00DC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A4495D" w:rsidTr="00A92209">
        <w:trPr>
          <w:trHeight w:val="2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082884">
              <w:rPr>
                <w:sz w:val="28"/>
                <w:szCs w:val="28"/>
                <w:lang w:eastAsia="en-US"/>
              </w:rPr>
              <w:t>8026397,30</w:t>
            </w:r>
            <w:r w:rsidR="00A40D9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87471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082884">
              <w:rPr>
                <w:sz w:val="28"/>
                <w:szCs w:val="28"/>
                <w:lang w:eastAsia="en-US"/>
              </w:rPr>
              <w:t>3240555,30</w:t>
            </w:r>
            <w:r w:rsidR="004B6A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2382321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- 2403521</w:t>
            </w:r>
            <w:r w:rsidRPr="001A4187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Красноярского края 29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76800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40D9A">
              <w:rPr>
                <w:rFonts w:eastAsia="Calibri"/>
                <w:sz w:val="28"/>
                <w:szCs w:val="28"/>
                <w:lang w:eastAsia="en-US"/>
              </w:rPr>
              <w:t>53600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1011600</w:t>
            </w:r>
            <w:r w:rsidRPr="001A4187">
              <w:rPr>
                <w:sz w:val="28"/>
                <w:szCs w:val="28"/>
                <w:lang w:eastAsia="en-US"/>
              </w:rPr>
              <w:t>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- 1011600</w:t>
            </w:r>
            <w:r w:rsidRPr="001A4187">
              <w:rPr>
                <w:sz w:val="28"/>
                <w:szCs w:val="28"/>
                <w:lang w:eastAsia="en-US"/>
              </w:rPr>
              <w:t>,00руб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418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843521">
              <w:rPr>
                <w:rFonts w:eastAsia="Calibri"/>
                <w:sz w:val="28"/>
                <w:szCs w:val="28"/>
                <w:lang w:eastAsia="en-US"/>
              </w:rPr>
              <w:t xml:space="preserve">еверо-Енисейского района </w:t>
            </w:r>
            <w:r w:rsidR="00082884">
              <w:rPr>
                <w:rFonts w:eastAsia="Calibri"/>
                <w:sz w:val="28"/>
                <w:szCs w:val="28"/>
                <w:lang w:eastAsia="en-US"/>
              </w:rPr>
              <w:t>5049597,30</w:t>
            </w:r>
            <w:r w:rsidRPr="001A4187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:rsidR="00537AEF" w:rsidRPr="001A4187" w:rsidRDefault="0084352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4B6A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6AAA">
              <w:rPr>
                <w:rFonts w:eastAsia="Calibri"/>
                <w:sz w:val="28"/>
                <w:szCs w:val="28"/>
                <w:lang w:eastAsia="en-US"/>
              </w:rPr>
              <w:t>2286955,30</w:t>
            </w:r>
            <w:r w:rsidR="00537A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37AEF" w:rsidRPr="001A4187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A4187">
              <w:rPr>
                <w:sz w:val="28"/>
                <w:szCs w:val="28"/>
                <w:lang w:eastAsia="en-US"/>
              </w:rPr>
              <w:t>в 2021 году – 1370721,00 руб.</w:t>
            </w:r>
          </w:p>
          <w:p w:rsidR="00537AEF" w:rsidRPr="001A4187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1A4187">
              <w:rPr>
                <w:sz w:val="28"/>
                <w:szCs w:val="28"/>
                <w:lang w:eastAsia="en-US"/>
              </w:rPr>
              <w:t>1391921,00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A4187">
              <w:rPr>
                <w:sz w:val="28"/>
                <w:szCs w:val="28"/>
                <w:lang w:eastAsia="en-US"/>
              </w:rPr>
              <w:t>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A4495D" w:rsidRDefault="00537AEF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537AEF" w:rsidRPr="00537AEF" w:rsidRDefault="00537AEF" w:rsidP="00537AEF">
      <w:pPr>
        <w:tabs>
          <w:tab w:val="left" w:pos="6215"/>
        </w:tabs>
        <w:spacing w:line="276" w:lineRule="auto"/>
        <w:ind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1 «</w:t>
      </w:r>
      <w:r w:rsidRPr="00537AEF">
        <w:rPr>
          <w:sz w:val="28"/>
          <w:szCs w:val="28"/>
        </w:rPr>
        <w:t>Профилактика безнадзорности</w:t>
      </w:r>
    </w:p>
    <w:p w:rsidR="00537AEF" w:rsidRDefault="00537AEF" w:rsidP="00537AEF">
      <w:pPr>
        <w:tabs>
          <w:tab w:val="left" w:pos="6215"/>
        </w:tabs>
        <w:spacing w:line="276" w:lineRule="auto"/>
        <w:jc w:val="both"/>
        <w:rPr>
          <w:sz w:val="28"/>
          <w:szCs w:val="28"/>
        </w:rPr>
      </w:pPr>
      <w:r w:rsidRPr="00537AEF">
        <w:rPr>
          <w:sz w:val="28"/>
          <w:szCs w:val="28"/>
        </w:rPr>
        <w:t>и правонарушений несовершеннолетних на территории Северо-Енисейского района»</w:t>
      </w:r>
      <w:r>
        <w:rPr>
          <w:sz w:val="28"/>
          <w:szCs w:val="28"/>
        </w:rPr>
        <w:t xml:space="preserve"> муниципальной программы,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«</w:t>
      </w:r>
      <w:r w:rsidRPr="00537AEF">
        <w:rPr>
          <w:sz w:val="28"/>
          <w:szCs w:val="28"/>
        </w:rPr>
        <w:t>Перечень мероприятий подпрограммы 1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537AEF" w:rsidRDefault="00537AEF" w:rsidP="00A45DB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е) в разделе 1 подпрограммы 2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«Реализация полномочий по организации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 w:rsidR="00DC4A5A">
        <w:rPr>
          <w:sz w:val="28"/>
          <w:szCs w:val="28"/>
        </w:rPr>
        <w:t xml:space="preserve"> </w:t>
      </w:r>
      <w:r w:rsidR="00DC4A5A"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>муниципальной программы строку 8 таблицы «</w:t>
      </w:r>
      <w:r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537AEF" w:rsidRPr="00333928" w:rsidTr="00A922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4B6A25">
              <w:rPr>
                <w:color w:val="000000"/>
                <w:sz w:val="28"/>
                <w:szCs w:val="28"/>
                <w:lang w:eastAsia="en-US"/>
              </w:rPr>
              <w:t xml:space="preserve">3626278,46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E74A8D">
              <w:rPr>
                <w:color w:val="000000"/>
                <w:sz w:val="28"/>
                <w:szCs w:val="28"/>
                <w:lang w:eastAsia="en-US"/>
              </w:rPr>
              <w:t>1321078,46</w:t>
            </w:r>
            <w:r w:rsidR="003367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A2D69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- 1152600,00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бюджета: 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Красноярского края 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3383300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108</w:t>
            </w:r>
            <w:r w:rsidR="003367B4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100,00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1147100,00</w:t>
            </w:r>
            <w:r w:rsidRPr="00437D13">
              <w:rPr>
                <w:sz w:val="28"/>
                <w:szCs w:val="28"/>
                <w:lang w:eastAsia="en-US"/>
              </w:rPr>
              <w:t xml:space="preserve">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 xml:space="preserve">Северо-Енисейского района </w:t>
            </w:r>
            <w:r w:rsidR="00E74A8D">
              <w:rPr>
                <w:rFonts w:eastAsia="Calibri"/>
                <w:sz w:val="28"/>
                <w:szCs w:val="28"/>
                <w:lang w:eastAsia="en-US"/>
              </w:rPr>
              <w:t>242978,46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., в том числе по годам: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E74A8D">
              <w:rPr>
                <w:rFonts w:eastAsia="Calibri"/>
                <w:sz w:val="28"/>
                <w:szCs w:val="28"/>
                <w:lang w:eastAsia="en-US"/>
              </w:rPr>
              <w:t>231978,46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7D13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537AEF" w:rsidRPr="00437D13" w:rsidRDefault="00537AEF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>в 2021 году – 5500,00 руб.</w:t>
            </w:r>
          </w:p>
          <w:p w:rsidR="00537AEF" w:rsidRPr="00333928" w:rsidRDefault="00537AEF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- </w:t>
            </w:r>
            <w:r w:rsidRPr="00437D13">
              <w:rPr>
                <w:sz w:val="28"/>
                <w:szCs w:val="28"/>
                <w:lang w:eastAsia="en-US"/>
              </w:rPr>
              <w:t>5500,00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37AEF" w:rsidRDefault="006142A1" w:rsidP="006142A1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приложение 2 к подпрограмме 2 </w:t>
      </w:r>
      <w:r w:rsidRPr="006142A1">
        <w:rPr>
          <w:sz w:val="28"/>
          <w:szCs w:val="28"/>
        </w:rPr>
        <w:t>«Реализация полномочий по организации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 xml:space="preserve">и осуществлению деятельности по опеке и попечительству в </w:t>
      </w:r>
      <w:r w:rsidRPr="006142A1">
        <w:rPr>
          <w:sz w:val="28"/>
          <w:szCs w:val="28"/>
        </w:rPr>
        <w:lastRenderedPageBreak/>
        <w:t>отношении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 xml:space="preserve">совершеннолетних граждан на территории Северо-Енисейского района» </w:t>
      </w:r>
      <w:r>
        <w:rPr>
          <w:sz w:val="28"/>
          <w:szCs w:val="28"/>
        </w:rPr>
        <w:t xml:space="preserve">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4 к настоящему постановлению;</w:t>
      </w:r>
    </w:p>
    <w:p w:rsidR="00A45DB9" w:rsidRDefault="006142A1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</w:t>
      </w:r>
      <w:proofErr w:type="spellEnd"/>
      <w:r w:rsidR="00A45DB9">
        <w:rPr>
          <w:sz w:val="28"/>
          <w:szCs w:val="28"/>
        </w:rPr>
        <w:t xml:space="preserve">) в разделе 1 подпрограммы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муниципальной программы строку 8 таблицы «</w:t>
      </w:r>
      <w:r w:rsidR="00A45DB9" w:rsidRPr="008D6855">
        <w:rPr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</w:r>
      <w:r w:rsidR="00A45DB9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6142A1" w:rsidRPr="008D6855" w:rsidTr="00A45D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726AAA">
              <w:rPr>
                <w:color w:val="000000"/>
                <w:sz w:val="28"/>
                <w:szCs w:val="28"/>
                <w:lang w:eastAsia="en-US"/>
              </w:rPr>
              <w:t>34305634,81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726AAA">
              <w:rPr>
                <w:color w:val="000000"/>
                <w:sz w:val="28"/>
                <w:szCs w:val="28"/>
                <w:lang w:eastAsia="en-US"/>
              </w:rPr>
              <w:t>34305634,81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6142A1" w:rsidRPr="00583C03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8A112E">
              <w:rPr>
                <w:sz w:val="28"/>
                <w:szCs w:val="28"/>
                <w:lang w:eastAsia="en-US"/>
              </w:rPr>
              <w:t xml:space="preserve"> </w:t>
            </w:r>
            <w:r w:rsidR="00726AAA">
              <w:rPr>
                <w:sz w:val="28"/>
                <w:szCs w:val="28"/>
                <w:lang w:eastAsia="en-US"/>
              </w:rPr>
              <w:t>11112665,61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142A1" w:rsidRPr="00FB310A" w:rsidRDefault="006142A1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2021 году </w:t>
            </w:r>
            <w:r w:rsidRPr="00FB310A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11596484,60</w:t>
            </w:r>
            <w:r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6142A1" w:rsidRPr="00327364" w:rsidRDefault="006142A1" w:rsidP="008F3106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B310A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310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596484,60 </w:t>
            </w:r>
            <w:r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A45DB9" w:rsidRDefault="00D55F97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</w:t>
      </w:r>
      <w:r w:rsidR="00A45DB9">
        <w:rPr>
          <w:sz w:val="28"/>
          <w:szCs w:val="28"/>
          <w:lang w:eastAsia="en-US"/>
        </w:rPr>
        <w:t xml:space="preserve">) приложение 2 к подпрограмме 3 </w:t>
      </w:r>
      <w:r w:rsidR="00DC4A5A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DC4A5A">
        <w:rPr>
          <w:sz w:val="28"/>
          <w:szCs w:val="28"/>
        </w:rPr>
        <w:t xml:space="preserve"> </w:t>
      </w:r>
      <w:r w:rsidR="00A45DB9">
        <w:rPr>
          <w:sz w:val="28"/>
          <w:szCs w:val="28"/>
          <w:lang w:eastAsia="en-US"/>
        </w:rPr>
        <w:t xml:space="preserve">муниципальной программы, </w:t>
      </w:r>
      <w:r w:rsidR="00A45DB9" w:rsidRPr="00052B2D">
        <w:rPr>
          <w:sz w:val="28"/>
          <w:szCs w:val="28"/>
          <w:lang w:eastAsia="en-US"/>
        </w:rPr>
        <w:t>именуемое «</w:t>
      </w:r>
      <w:r w:rsidR="00A45DB9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A45DB9">
        <w:rPr>
          <w:sz w:val="28"/>
          <w:szCs w:val="28"/>
        </w:rPr>
        <w:t xml:space="preserve">й редакции согласно приложению </w:t>
      </w:r>
      <w:r w:rsidR="006142A1">
        <w:rPr>
          <w:sz w:val="28"/>
          <w:szCs w:val="28"/>
        </w:rPr>
        <w:t>5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E74A8D" w:rsidRDefault="00E74A8D" w:rsidP="00E74A8D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к) в разделе 1 отдельного мероприятия 1 </w:t>
      </w:r>
      <w:r w:rsidRPr="00DC4A5A">
        <w:rPr>
          <w:sz w:val="28"/>
          <w:szCs w:val="28"/>
        </w:rPr>
        <w:t>«</w:t>
      </w:r>
      <w:r>
        <w:rPr>
          <w:sz w:val="28"/>
          <w:szCs w:val="28"/>
        </w:rPr>
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районного Совета депутатов от 14.06.2011 № 303-20</w:t>
      </w:r>
      <w:r w:rsidRPr="00DC4A5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 строку 7 таблицы «</w:t>
      </w:r>
      <w:r w:rsidRPr="008D6855">
        <w:rPr>
          <w:sz w:val="28"/>
          <w:szCs w:val="28"/>
          <w:lang w:eastAsia="en-US"/>
        </w:rPr>
        <w:t xml:space="preserve">Информация по ресурсному обеспечению </w:t>
      </w:r>
      <w:r w:rsidR="00D97531">
        <w:rPr>
          <w:sz w:val="28"/>
          <w:szCs w:val="28"/>
          <w:lang w:eastAsia="en-US"/>
        </w:rPr>
        <w:t>отдельного мероприятия</w:t>
      </w:r>
      <w:r w:rsidRPr="008D6855">
        <w:rPr>
          <w:sz w:val="28"/>
          <w:szCs w:val="28"/>
          <w:lang w:eastAsia="en-US"/>
        </w:rPr>
        <w:t>, в том числе в разбивке по источникам финансирования на очередной финансовый</w:t>
      </w:r>
      <w:proofErr w:type="gramEnd"/>
      <w:r w:rsidRPr="008D6855">
        <w:rPr>
          <w:sz w:val="28"/>
          <w:szCs w:val="28"/>
          <w:lang w:eastAsia="en-US"/>
        </w:rPr>
        <w:t xml:space="preserve"> год и плановый период</w:t>
      </w:r>
      <w:r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E74A8D" w:rsidRPr="008D6855" w:rsidTr="00244D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8D" w:rsidRPr="00327364" w:rsidRDefault="00E74A8D" w:rsidP="00244DE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8D" w:rsidRPr="00327364" w:rsidRDefault="00E74A8D" w:rsidP="00244DE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 xml:space="preserve">Информация по ресурсному обеспечению </w:t>
            </w:r>
            <w:r w:rsidR="00D97531">
              <w:rPr>
                <w:sz w:val="28"/>
                <w:szCs w:val="28"/>
                <w:lang w:eastAsia="en-US"/>
              </w:rPr>
              <w:t>отдельного мероприятия</w:t>
            </w:r>
            <w:r w:rsidRPr="00327364">
              <w:rPr>
                <w:sz w:val="28"/>
                <w:szCs w:val="28"/>
                <w:lang w:eastAsia="en-US"/>
              </w:rPr>
              <w:t>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8D" w:rsidRPr="00327364" w:rsidRDefault="00E74A8D" w:rsidP="00244DE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412BD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D97531">
              <w:rPr>
                <w:color w:val="000000"/>
                <w:sz w:val="28"/>
                <w:szCs w:val="28"/>
                <w:lang w:eastAsia="en-US"/>
              </w:rPr>
              <w:t>6735515,49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27364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E74A8D" w:rsidRPr="00583C03" w:rsidRDefault="00E74A8D" w:rsidP="00244DE3">
            <w:pPr>
              <w:tabs>
                <w:tab w:val="left" w:pos="621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7364">
              <w:rPr>
                <w:rFonts w:eastAsia="Calibri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="00D97531">
              <w:rPr>
                <w:color w:val="000000"/>
                <w:sz w:val="28"/>
                <w:szCs w:val="28"/>
                <w:lang w:eastAsia="en-US"/>
              </w:rPr>
              <w:t>6735515,49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E74A8D" w:rsidRPr="00583C03" w:rsidRDefault="00E74A8D" w:rsidP="00244DE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7531">
              <w:rPr>
                <w:sz w:val="28"/>
                <w:szCs w:val="28"/>
                <w:lang w:eastAsia="en-US"/>
              </w:rPr>
              <w:t>2008715,49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412BD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583C0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74A8D" w:rsidRPr="00FB310A" w:rsidRDefault="00E74A8D" w:rsidP="00244DE3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83C03">
              <w:rPr>
                <w:sz w:val="28"/>
                <w:szCs w:val="28"/>
                <w:lang w:eastAsia="en-US"/>
              </w:rPr>
              <w:t xml:space="preserve">в 2021 году </w:t>
            </w:r>
            <w:r w:rsidRPr="00FB310A">
              <w:rPr>
                <w:sz w:val="28"/>
                <w:szCs w:val="28"/>
                <w:lang w:eastAsia="en-US"/>
              </w:rPr>
              <w:t xml:space="preserve">– </w:t>
            </w:r>
            <w:r w:rsidR="00D97531">
              <w:rPr>
                <w:sz w:val="28"/>
                <w:szCs w:val="28"/>
                <w:lang w:eastAsia="en-US"/>
              </w:rPr>
              <w:t>2363400,00</w:t>
            </w:r>
            <w:r w:rsidRPr="00FB310A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E74A8D" w:rsidRPr="00327364" w:rsidRDefault="00E74A8D" w:rsidP="00D97531">
            <w:pPr>
              <w:tabs>
                <w:tab w:val="left" w:pos="6215"/>
              </w:tabs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B310A">
              <w:rPr>
                <w:sz w:val="28"/>
                <w:szCs w:val="28"/>
                <w:lang w:eastAsia="en-US"/>
              </w:rPr>
              <w:t>в 2022 году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7531">
              <w:rPr>
                <w:sz w:val="28"/>
                <w:szCs w:val="28"/>
              </w:rPr>
              <w:t>2363400,00</w:t>
            </w:r>
            <w:r>
              <w:rPr>
                <w:sz w:val="28"/>
                <w:szCs w:val="28"/>
              </w:rPr>
              <w:t xml:space="preserve"> </w:t>
            </w:r>
            <w:r w:rsidRPr="00FB310A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E74A8D" w:rsidRDefault="00E74A8D" w:rsidP="00DC4A5A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</w:p>
    <w:p w:rsidR="00244DE3" w:rsidRDefault="00244DE3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л) в приложении № 9 к подпрограмме 3, именуемо</w:t>
      </w:r>
      <w:r w:rsidR="00B472B0">
        <w:rPr>
          <w:sz w:val="28"/>
          <w:szCs w:val="28"/>
        </w:rPr>
        <w:t>м</w:t>
      </w:r>
      <w:r>
        <w:rPr>
          <w:sz w:val="28"/>
          <w:szCs w:val="28"/>
        </w:rPr>
        <w:t xml:space="preserve"> «Порядок предоставления дополнительных мер социальной поддержки для отдельных категорий граждан в виде ежемесячной денежной выплаты», слова «600 (шестьсот)»</w:t>
      </w:r>
      <w:r w:rsidR="00EA4F89">
        <w:rPr>
          <w:sz w:val="28"/>
          <w:szCs w:val="28"/>
        </w:rPr>
        <w:t xml:space="preserve"> заменить на «660 (шестьсот шестьдесят)»</w:t>
      </w:r>
      <w:r w:rsidR="0046583E">
        <w:rPr>
          <w:sz w:val="28"/>
          <w:szCs w:val="28"/>
        </w:rPr>
        <w:t>;</w:t>
      </w:r>
    </w:p>
    <w:p w:rsidR="00B97F75" w:rsidRDefault="00350CA5" w:rsidP="002909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2909B5">
        <w:rPr>
          <w:sz w:val="28"/>
          <w:szCs w:val="28"/>
        </w:rPr>
        <w:t>в приложении № 4 к подпрограмме 3, именуемо</w:t>
      </w:r>
      <w:r w:rsidR="00B472B0">
        <w:rPr>
          <w:sz w:val="28"/>
          <w:szCs w:val="28"/>
        </w:rPr>
        <w:t>м</w:t>
      </w:r>
      <w:r w:rsidR="002909B5">
        <w:rPr>
          <w:sz w:val="28"/>
          <w:szCs w:val="28"/>
        </w:rPr>
        <w:t xml:space="preserve"> «Порядок предоставления дополнительных мер социальной поддержки для отдельных категорий граждан – неработающих пенсионеров в виде ежемесячных денежных выплат»,</w:t>
      </w:r>
      <w:r w:rsidR="00B97F75">
        <w:rPr>
          <w:sz w:val="28"/>
          <w:szCs w:val="28"/>
        </w:rPr>
        <w:t xml:space="preserve"> в пункте 9</w:t>
      </w:r>
      <w:r w:rsidR="002909B5">
        <w:rPr>
          <w:sz w:val="28"/>
          <w:szCs w:val="28"/>
        </w:rPr>
        <w:t xml:space="preserve"> слова «либо через отделение АО </w:t>
      </w:r>
      <w:r w:rsidR="00FB2F20">
        <w:rPr>
          <w:sz w:val="28"/>
          <w:szCs w:val="28"/>
        </w:rPr>
        <w:t>«</w:t>
      </w:r>
      <w:r w:rsidR="002909B5">
        <w:rPr>
          <w:sz w:val="28"/>
          <w:szCs w:val="28"/>
        </w:rPr>
        <w:t>Почта России» по месту жительства»</w:t>
      </w:r>
      <w:r w:rsidR="00B97F75">
        <w:rPr>
          <w:sz w:val="28"/>
          <w:szCs w:val="28"/>
        </w:rPr>
        <w:t xml:space="preserve"> исключить, абзац третий исключить;</w:t>
      </w:r>
    </w:p>
    <w:p w:rsidR="00FB2F20" w:rsidRDefault="002909B5" w:rsidP="002909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2F20">
        <w:rPr>
          <w:sz w:val="28"/>
          <w:szCs w:val="28"/>
        </w:rPr>
        <w:t>н</w:t>
      </w:r>
      <w:proofErr w:type="spellEnd"/>
      <w:r w:rsidR="00FB2F20">
        <w:rPr>
          <w:sz w:val="28"/>
          <w:szCs w:val="28"/>
        </w:rPr>
        <w:t xml:space="preserve">) в </w:t>
      </w:r>
      <w:r w:rsidR="006E2D25">
        <w:rPr>
          <w:sz w:val="28"/>
          <w:szCs w:val="28"/>
        </w:rPr>
        <w:t xml:space="preserve">абзаце 5 пункта </w:t>
      </w:r>
      <w:r w:rsidR="00FB2F20">
        <w:rPr>
          <w:sz w:val="28"/>
          <w:szCs w:val="28"/>
        </w:rPr>
        <w:t>3.</w:t>
      </w:r>
      <w:r w:rsidR="006E2D25">
        <w:rPr>
          <w:sz w:val="28"/>
          <w:szCs w:val="28"/>
        </w:rPr>
        <w:t xml:space="preserve"> «</w:t>
      </w:r>
      <w:r w:rsidR="00FB2F20">
        <w:rPr>
          <w:sz w:val="28"/>
          <w:szCs w:val="28"/>
        </w:rPr>
        <w:t>Механизм реализации Подпрограммы</w:t>
      </w:r>
      <w:r w:rsidR="006E2D25">
        <w:rPr>
          <w:sz w:val="28"/>
          <w:szCs w:val="28"/>
        </w:rPr>
        <w:t>»</w:t>
      </w:r>
      <w:r w:rsidR="00FB2F20">
        <w:rPr>
          <w:sz w:val="28"/>
          <w:szCs w:val="28"/>
        </w:rPr>
        <w:t>, слова «или номера почтового отделения АО «Почта России» исключить;</w:t>
      </w:r>
    </w:p>
    <w:p w:rsidR="00FB2F20" w:rsidRDefault="00620AC0" w:rsidP="002909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2F20">
        <w:rPr>
          <w:sz w:val="28"/>
          <w:szCs w:val="28"/>
        </w:rPr>
        <w:t xml:space="preserve">) </w:t>
      </w:r>
      <w:r w:rsidR="006E2D25">
        <w:rPr>
          <w:sz w:val="28"/>
          <w:szCs w:val="28"/>
        </w:rPr>
        <w:t>в пункт</w:t>
      </w:r>
      <w:r w:rsidR="00B472B0">
        <w:rPr>
          <w:sz w:val="28"/>
          <w:szCs w:val="28"/>
        </w:rPr>
        <w:t>е</w:t>
      </w:r>
      <w:r w:rsidR="006E2D25">
        <w:rPr>
          <w:sz w:val="28"/>
          <w:szCs w:val="28"/>
        </w:rPr>
        <w:t xml:space="preserve"> 3.1 «Механизм предоставления дополнительных мер социальной поддержки отдельным категориям граждан» слова «либо через отделение АО «Почта России» по месту жительства</w:t>
      </w:r>
      <w:proofErr w:type="gramStart"/>
      <w:r w:rsidR="006E2D25">
        <w:rPr>
          <w:sz w:val="28"/>
          <w:szCs w:val="28"/>
        </w:rPr>
        <w:t xml:space="preserve">.» </w:t>
      </w:r>
      <w:proofErr w:type="gramEnd"/>
      <w:r w:rsidR="006E2D25">
        <w:rPr>
          <w:sz w:val="28"/>
          <w:szCs w:val="28"/>
        </w:rPr>
        <w:t>исключить;</w:t>
      </w:r>
    </w:p>
    <w:p w:rsidR="00B97F75" w:rsidRDefault="00620AC0" w:rsidP="002909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B97F75">
        <w:rPr>
          <w:sz w:val="28"/>
          <w:szCs w:val="28"/>
        </w:rPr>
        <w:t>) в приложении № 1 к Порядку предоставления дополнительных мер социальной поддержки для отдельных категорий граждан – неработающих пенсионеров в виде ежемесячных денежных выплат», подпункт «3) через отделение АО «Почта России» № _____» исключить;</w:t>
      </w:r>
    </w:p>
    <w:p w:rsidR="00620AC0" w:rsidRDefault="00620AC0" w:rsidP="00620A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B97F75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 № 8 к подпрограмме 3, именуемо</w:t>
      </w:r>
      <w:r w:rsidR="00B472B0">
        <w:rPr>
          <w:sz w:val="28"/>
          <w:szCs w:val="28"/>
        </w:rPr>
        <w:t>м</w:t>
      </w:r>
      <w:r>
        <w:rPr>
          <w:sz w:val="28"/>
          <w:szCs w:val="28"/>
        </w:rPr>
        <w:t xml:space="preserve"> «Порядок предоставления дополнительных мер социальной поддержки для отдельных категорий граждан, находящихся в трудной жизненной ситуации в виде единовременной денежной выплаты», в пункте 10 слова «либо через отделение АО «Почта России» по месту жительства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620AC0" w:rsidRDefault="00620AC0" w:rsidP="00620A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с) в приложении № 1 к Порядку предоставления дополнительных мер социальной поддержки для отдельных категорий, находящихся в трудной жизненной ситуации в виде единовременной денежной выплаты», подпункт «3) выплачивать через отделение АО «Почта России» № _____» исключить;</w:t>
      </w:r>
    </w:p>
    <w:p w:rsidR="00620AC0" w:rsidRDefault="00620AC0" w:rsidP="00620A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т) в приложении № 10 к подпрограмме 3, именуемо</w:t>
      </w:r>
      <w:r w:rsidR="00B472B0">
        <w:rPr>
          <w:sz w:val="28"/>
          <w:szCs w:val="28"/>
        </w:rPr>
        <w:t>м</w:t>
      </w:r>
      <w:r>
        <w:rPr>
          <w:sz w:val="28"/>
          <w:szCs w:val="28"/>
        </w:rPr>
        <w:t xml:space="preserve"> «Порядок предоставления дополнительных мер социальной поддержки для отдельных категорий граждан – неработающих пенсионеров в виде единовременной денежной выплаты на приобретение овощей», в пункте 9   слова «либо через отделение АО «Почта России» по месту жительства» исключить;</w:t>
      </w:r>
    </w:p>
    <w:p w:rsidR="00620AC0" w:rsidRDefault="00620AC0" w:rsidP="00620A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у) в приложении № 1 к Порядку предоставления дополнительных мер социальной поддержки для отдельных категорий -</w:t>
      </w:r>
      <w:r w:rsidRPr="00620AC0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неработающих пенсионеров в виде единовременной денежной выплаты на приобретение овощей», подпункт «3) выплачивать через отделение АО «Почта России» № _____» исключить</w:t>
      </w:r>
      <w:r w:rsidR="00395C77">
        <w:rPr>
          <w:sz w:val="28"/>
          <w:szCs w:val="28"/>
        </w:rPr>
        <w:t>.</w:t>
      </w:r>
    </w:p>
    <w:p w:rsidR="00B97F75" w:rsidRDefault="00B97F75" w:rsidP="002909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50CA5" w:rsidRDefault="00350CA5" w:rsidP="00A45DB9">
      <w:pPr>
        <w:spacing w:line="276" w:lineRule="auto"/>
        <w:ind w:firstLine="680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Северо-Енисейского района в информационно-телекоммуникационной сети «Интернет».</w:t>
      </w:r>
    </w:p>
    <w:p w:rsidR="00A45DB9" w:rsidRDefault="00A45DB9" w:rsidP="0046583E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583E">
        <w:rPr>
          <w:sz w:val="28"/>
          <w:szCs w:val="28"/>
        </w:rPr>
        <w:t>Настоящее постановление вступает в силу со дня опубликования в газете «Северо-Енисейский Вестник»</w:t>
      </w:r>
      <w:r w:rsidR="0015052B">
        <w:rPr>
          <w:sz w:val="28"/>
          <w:szCs w:val="28"/>
        </w:rPr>
        <w:t xml:space="preserve">, за исключение подпункта л) пункта 1, который вступает в силу с </w:t>
      </w:r>
      <w:r w:rsidR="0046583E">
        <w:rPr>
          <w:sz w:val="28"/>
          <w:szCs w:val="28"/>
        </w:rPr>
        <w:t xml:space="preserve"> </w:t>
      </w:r>
      <w:r w:rsidR="0015052B">
        <w:rPr>
          <w:sz w:val="28"/>
          <w:szCs w:val="28"/>
        </w:rPr>
        <w:t>01 декабря 2020 года.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FF6687" w:rsidRDefault="00FF6687" w:rsidP="00FF668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Временно </w:t>
      </w: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полномочия </w:t>
      </w:r>
    </w:p>
    <w:p w:rsidR="00FF6687" w:rsidRDefault="00FF6687" w:rsidP="00FF668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</w:t>
      </w:r>
      <w:proofErr w:type="gramStart"/>
      <w:r>
        <w:rPr>
          <w:sz w:val="28"/>
          <w:szCs w:val="28"/>
          <w:lang w:eastAsia="en-US"/>
        </w:rPr>
        <w:t>Северо-Енисейского</w:t>
      </w:r>
      <w:proofErr w:type="gramEnd"/>
      <w:r>
        <w:rPr>
          <w:sz w:val="28"/>
          <w:szCs w:val="28"/>
          <w:lang w:eastAsia="en-US"/>
        </w:rPr>
        <w:t xml:space="preserve"> района, </w:t>
      </w:r>
    </w:p>
    <w:p w:rsidR="00DA50A3" w:rsidRDefault="00FF6687" w:rsidP="00FF668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первый заместитель главы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A45DB9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4622AA">
        <w:rPr>
          <w:rFonts w:eastAsia="Calibri"/>
        </w:rPr>
        <w:t xml:space="preserve"> </w:t>
      </w:r>
      <w:r w:rsidR="003E4B39">
        <w:rPr>
          <w:rFonts w:eastAsia="Calibri"/>
          <w:u w:val="single"/>
        </w:rPr>
        <w:t>11.12.2020</w:t>
      </w:r>
      <w:r>
        <w:rPr>
          <w:rFonts w:eastAsia="Calibri"/>
        </w:rPr>
        <w:t xml:space="preserve">  № </w:t>
      </w:r>
      <w:r w:rsidR="003E4B39">
        <w:rPr>
          <w:rFonts w:eastAsia="Calibri"/>
          <w:u w:val="single"/>
        </w:rPr>
        <w:t>548-п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 xml:space="preserve">Приложение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A45DB9" w:rsidRDefault="00A45DB9" w:rsidP="00A45DB9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500"/>
        <w:gridCol w:w="2503"/>
        <w:gridCol w:w="590"/>
        <w:gridCol w:w="587"/>
        <w:gridCol w:w="1177"/>
        <w:gridCol w:w="732"/>
        <w:gridCol w:w="1325"/>
        <w:gridCol w:w="1329"/>
        <w:gridCol w:w="1609"/>
        <w:gridCol w:w="1445"/>
      </w:tblGrid>
      <w:tr w:rsidR="003820A4" w:rsidRPr="00F6756E" w:rsidTr="00A92209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№ </w:t>
            </w:r>
            <w:proofErr w:type="spellStart"/>
            <w:proofErr w:type="gramStart"/>
            <w:r w:rsidRPr="00F6756E">
              <w:t>п</w:t>
            </w:r>
            <w:proofErr w:type="spellEnd"/>
            <w:proofErr w:type="gramEnd"/>
            <w:r w:rsidRPr="00F6756E">
              <w:t>/</w:t>
            </w:r>
            <w:proofErr w:type="spellStart"/>
            <w:r w:rsidRPr="00F6756E"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F6756E">
              <w:t>Статус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Наименование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программы,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 xml:space="preserve">Код </w:t>
            </w:r>
            <w:proofErr w:type="gramStart"/>
            <w:r w:rsidRPr="00F6756E">
              <w:t>бюджетной</w:t>
            </w:r>
            <w:proofErr w:type="gramEnd"/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</w:t>
            </w:r>
            <w:r>
              <w:t>20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1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202</w:t>
            </w:r>
            <w:r>
              <w:t>2</w:t>
            </w:r>
            <w:r w:rsidRPr="00F6756E">
              <w:t xml:space="preserve"> год</w:t>
            </w:r>
          </w:p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Итого на очередной финансовый год и плановый период</w:t>
            </w:r>
          </w:p>
        </w:tc>
      </w:tr>
      <w:tr w:rsidR="003820A4" w:rsidRPr="00F6756E" w:rsidTr="005252EE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ГРБС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proofErr w:type="spellStart"/>
            <w:r w:rsidRPr="00F6756E">
              <w:t>РзПр</w:t>
            </w:r>
            <w:proofErr w:type="spellEnd"/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</w:pPr>
            <w:r w:rsidRPr="00F6756E">
              <w:t>ЦСР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</w:pPr>
            <w:r w:rsidRPr="00F6756E"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план</w:t>
            </w:r>
          </w:p>
        </w:tc>
      </w:tr>
      <w:tr w:rsidR="003820A4" w:rsidRPr="00F6756E" w:rsidTr="005252EE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jc w:val="center"/>
            </w:pPr>
            <w:r w:rsidRPr="00F6756E"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A4" w:rsidRPr="00F6756E" w:rsidRDefault="003820A4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F6756E">
              <w:t>12</w:t>
            </w:r>
          </w:p>
        </w:tc>
      </w:tr>
      <w:tr w:rsidR="00BB6DBE" w:rsidRPr="00407CDE" w:rsidTr="005252EE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241F99" w:rsidRDefault="00A46E0F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17683014,86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241F99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241F99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241F99" w:rsidRDefault="00A46E0F" w:rsidP="00244DE3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52693826,06</w:t>
            </w:r>
          </w:p>
        </w:tc>
      </w:tr>
      <w:tr w:rsidR="00BB6DBE" w:rsidRPr="00407CDE" w:rsidTr="005252EE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F5502A" w:rsidRPr="00407CDE" w:rsidTr="005252EE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502A" w:rsidRPr="00A91627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5502A" w:rsidRPr="00241F99" w:rsidRDefault="00A46E0F" w:rsidP="00F5502A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17683014,86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2A" w:rsidRPr="001A0400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17494805,60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2A" w:rsidRPr="001A0400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17516005,60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2A" w:rsidRPr="00241F99" w:rsidRDefault="00A46E0F" w:rsidP="00F5502A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52693826,06</w:t>
            </w:r>
          </w:p>
        </w:tc>
      </w:tr>
      <w:tr w:rsidR="00BB6DBE" w:rsidRPr="00407CDE" w:rsidTr="005252EE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8D264C" w:rsidRDefault="00A46E0F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3240555,30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8D264C">
              <w:rPr>
                <w:b/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A46E0F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8026397,30</w:t>
            </w:r>
          </w:p>
        </w:tc>
      </w:tr>
      <w:tr w:rsidR="00BB6DBE" w:rsidRPr="00407CDE" w:rsidTr="005252EE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BB6DBE" w:rsidRPr="00407CDE" w:rsidTr="005252EE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8D264C" w:rsidRDefault="00A46E0F" w:rsidP="00244DE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3240555,30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1A0400" w:rsidRDefault="00BB6DB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2382321,00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1A0400" w:rsidRDefault="00BB6DB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2403521,00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A46E0F" w:rsidP="00244DE3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8026397,30</w:t>
            </w:r>
          </w:p>
        </w:tc>
      </w:tr>
      <w:tr w:rsidR="00BB6DBE" w:rsidRPr="00407CDE" w:rsidTr="005252EE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осуществлению </w:t>
            </w:r>
            <w:r w:rsidRPr="00A91627">
              <w:rPr>
                <w:sz w:val="20"/>
                <w:szCs w:val="20"/>
              </w:rPr>
              <w:lastRenderedPageBreak/>
              <w:t xml:space="preserve">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1321078,46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1152</w:t>
            </w:r>
            <w:r w:rsidRPr="008D264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8F31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3626278,46</w:t>
            </w:r>
          </w:p>
        </w:tc>
      </w:tr>
      <w:tr w:rsidR="00BB6DBE" w:rsidRPr="00407CDE" w:rsidTr="005252EE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241F99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BB6DBE" w:rsidRPr="00407CDE" w:rsidTr="005252EE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6DBE" w:rsidRPr="00A9162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6DBE" w:rsidRPr="008D264C" w:rsidRDefault="00BB6DBE" w:rsidP="00244DE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1321078,46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1A0400" w:rsidRDefault="00BB6DB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1A0400" w:rsidRDefault="00BB6DBE" w:rsidP="008F3106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1A0400">
              <w:rPr>
                <w:bCs/>
                <w:sz w:val="16"/>
                <w:szCs w:val="16"/>
              </w:rPr>
              <w:t>1152600,00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DBE" w:rsidRPr="008D264C" w:rsidRDefault="00BB6DBE" w:rsidP="00244DE3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3626278,46</w:t>
            </w:r>
          </w:p>
        </w:tc>
      </w:tr>
      <w:tr w:rsidR="00BB6DBE" w:rsidRPr="00407CDE" w:rsidTr="005252EE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B6DBE" w:rsidRPr="00407CDE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11112665,61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407CDE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BB6DBE" w:rsidRPr="00407CDE" w:rsidRDefault="00082884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34305634,81</w:t>
            </w:r>
          </w:p>
        </w:tc>
      </w:tr>
      <w:tr w:rsidR="00BB6DBE" w:rsidRPr="00407CDE" w:rsidTr="005252EE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502A" w:rsidRPr="00407CDE" w:rsidTr="005252EE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02A" w:rsidRPr="00667EB8" w:rsidRDefault="00F5502A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407CDE" w:rsidRDefault="00A46E0F" w:rsidP="00F5502A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11112665,61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1A0400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1A0400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A0400">
              <w:rPr>
                <w:sz w:val="16"/>
                <w:szCs w:val="16"/>
              </w:rPr>
              <w:t>11596484,60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407CDE" w:rsidRDefault="00082884" w:rsidP="00F5502A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34305634,81</w:t>
            </w:r>
          </w:p>
        </w:tc>
      </w:tr>
      <w:tr w:rsidR="00BB6DBE" w:rsidRPr="00407CDE" w:rsidTr="005252EE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2008715,49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</w:t>
            </w:r>
            <w:r w:rsidRPr="00407CD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407CD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6735515,49</w:t>
            </w:r>
          </w:p>
        </w:tc>
      </w:tr>
      <w:tr w:rsidR="00BB6DBE" w:rsidRPr="00F6756E" w:rsidTr="005252EE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C067FF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C067FF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C067FF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Default="00BB6DBE" w:rsidP="008F3106">
            <w:pPr>
              <w:tabs>
                <w:tab w:val="left" w:pos="6215"/>
              </w:tabs>
            </w:pPr>
          </w:p>
        </w:tc>
      </w:tr>
      <w:tr w:rsidR="00BB6DBE" w:rsidRPr="00F6756E" w:rsidTr="005252EE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441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1001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 w:rsidRPr="00610FB7">
              <w:rPr>
                <w:sz w:val="14"/>
                <w:szCs w:val="14"/>
              </w:rPr>
              <w:t>2540080516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19855,51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  <w:r w:rsidRPr="00610FB7"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66655,51</w:t>
            </w:r>
          </w:p>
        </w:tc>
      </w:tr>
      <w:tr w:rsidR="00BB6DBE" w:rsidRPr="00F6756E" w:rsidTr="005252EE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F6756E" w:rsidRDefault="00BB6DBE" w:rsidP="008F31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E" w:rsidRPr="00667EB8" w:rsidRDefault="00BB6DBE" w:rsidP="008F31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BE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1988859,98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</w:t>
            </w:r>
            <w:r w:rsidRPr="00610F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6DBE" w:rsidRPr="00610FB7" w:rsidRDefault="00BB6DBE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6668859,98</w:t>
            </w:r>
          </w:p>
        </w:tc>
      </w:tr>
    </w:tbl>
    <w:p w:rsidR="003820A4" w:rsidRDefault="003820A4" w:rsidP="003820A4">
      <w:pPr>
        <w:tabs>
          <w:tab w:val="left" w:pos="6215"/>
        </w:tabs>
        <w:spacing w:line="276" w:lineRule="auto"/>
        <w:ind w:firstLine="142"/>
        <w:rPr>
          <w:rFonts w:eastAsia="Calibri"/>
          <w:sz w:val="18"/>
          <w:szCs w:val="18"/>
        </w:rPr>
      </w:pPr>
    </w:p>
    <w:p w:rsidR="003820A4" w:rsidRDefault="003820A4" w:rsidP="00A45DB9">
      <w:pPr>
        <w:spacing w:line="276" w:lineRule="auto"/>
        <w:ind w:firstLine="142"/>
        <w:jc w:val="center"/>
        <w:rPr>
          <w:b/>
          <w:bCs/>
        </w:rPr>
      </w:pPr>
    </w:p>
    <w:p w:rsidR="00A45DB9" w:rsidRPr="00F6756E" w:rsidRDefault="00A45DB9" w:rsidP="00A45DB9">
      <w:pPr>
        <w:spacing w:line="276" w:lineRule="auto"/>
        <w:ind w:firstLine="142"/>
        <w:jc w:val="center"/>
        <w:rPr>
          <w:rFonts w:eastAsia="Calibri"/>
        </w:rPr>
      </w:pPr>
    </w:p>
    <w:p w:rsidR="00A45DB9" w:rsidRDefault="00A45DB9" w:rsidP="00A45D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3E4B39">
        <w:rPr>
          <w:rFonts w:eastAsia="Calibri"/>
        </w:rPr>
        <w:t xml:space="preserve">от </w:t>
      </w:r>
      <w:r w:rsidR="003E4B39">
        <w:rPr>
          <w:rFonts w:eastAsia="Calibri"/>
          <w:u w:val="single"/>
        </w:rPr>
        <w:t>11.12.2020</w:t>
      </w:r>
      <w:r w:rsidR="003E4B39">
        <w:rPr>
          <w:rFonts w:eastAsia="Calibri"/>
        </w:rPr>
        <w:t xml:space="preserve">  № </w:t>
      </w:r>
      <w:r w:rsidR="003E4B39">
        <w:rPr>
          <w:rFonts w:eastAsia="Calibri"/>
          <w:u w:val="single"/>
        </w:rPr>
        <w:t>548-п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45DB9">
        <w:rPr>
          <w:rFonts w:eastAsia="Calibri"/>
        </w:rPr>
        <w:t>Приложение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A45DB9">
      <w:pPr>
        <w:spacing w:line="276" w:lineRule="auto"/>
        <w:jc w:val="right"/>
      </w:pPr>
    </w:p>
    <w:p w:rsidR="00A45DB9" w:rsidRDefault="00A45DB9" w:rsidP="00A45DB9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p w:rsidR="006D5A75" w:rsidRDefault="006D5A75" w:rsidP="00A45DB9">
      <w:pPr>
        <w:spacing w:line="276" w:lineRule="auto"/>
        <w:jc w:val="center"/>
        <w:rPr>
          <w:b/>
        </w:rPr>
      </w:pP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6D5A75" w:rsidRPr="008F35F4" w:rsidTr="00A54ADD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№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5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35F4">
              <w:rPr>
                <w:sz w:val="20"/>
                <w:szCs w:val="20"/>
              </w:rPr>
              <w:t>/</w:t>
            </w:r>
            <w:proofErr w:type="spellStart"/>
            <w:r w:rsidRPr="008F35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Статус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6D5A75" w:rsidRPr="008F35F4" w:rsidTr="00A92209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D5A75" w:rsidRPr="008F35F4" w:rsidTr="00A92209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9</w:t>
            </w:r>
          </w:p>
        </w:tc>
      </w:tr>
      <w:tr w:rsidR="006D5A75" w:rsidRPr="003B245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F35F4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8F3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A46E0F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17683014,86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17494805,60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17516005,60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3B2454" w:rsidRDefault="00A46E0F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52693826,06</w:t>
            </w:r>
          </w:p>
        </w:tc>
      </w:tr>
      <w:tr w:rsidR="006D5A75" w:rsidRPr="003B245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A92209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3B245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6360100,00</w:t>
            </w:r>
          </w:p>
        </w:tc>
      </w:tr>
      <w:tr w:rsidR="006D5A75" w:rsidRPr="003B2454" w:rsidTr="008F3106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3B2454" w:rsidTr="00A92209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15640314,86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15336105,60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15357305,60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3B2454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46333726,06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A46E0F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3240555,30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2382321,00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</w:t>
            </w:r>
            <w:r w:rsidRPr="008F35F4">
              <w:rPr>
                <w:b/>
                <w:sz w:val="20"/>
                <w:szCs w:val="20"/>
              </w:rPr>
              <w:t>521,0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A46E0F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8026397,30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2976800,00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2286955,30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1370721,0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1391921,0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5049597,30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8F35F4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lastRenderedPageBreak/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A73380" w:rsidRDefault="009408E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1321078,46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8F35F4" w:rsidRDefault="00E5583C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3626278,46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EA1CF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3383300,00</w:t>
            </w:r>
          </w:p>
        </w:tc>
      </w:tr>
      <w:tr w:rsidR="006D5A75" w:rsidRPr="008F35F4" w:rsidTr="00A92209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9408E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231978,46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E5583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242978,46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734C2F" w:rsidTr="00A92209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40A29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дополнительных мер </w:t>
            </w:r>
            <w:r w:rsidRPr="008F35F4">
              <w:rPr>
                <w:sz w:val="20"/>
                <w:szCs w:val="20"/>
              </w:rPr>
              <w:t>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11112665,61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6D5A75" w:rsidP="008F31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734C2F">
              <w:rPr>
                <w:b/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D5A75" w:rsidRPr="00734C2F" w:rsidRDefault="00A46E0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34305634,81</w:t>
            </w:r>
          </w:p>
        </w:tc>
      </w:tr>
      <w:tr w:rsidR="006D5A75" w:rsidRPr="008F35F4" w:rsidTr="00A92209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5502A" w:rsidRPr="00734C2F" w:rsidTr="00244DE3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2A" w:rsidRPr="008F35F4" w:rsidRDefault="00F5502A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2A" w:rsidRPr="008F35F4" w:rsidRDefault="00F5502A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2A" w:rsidRPr="008F35F4" w:rsidRDefault="00F5502A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02A" w:rsidRPr="008F35F4" w:rsidRDefault="00F5502A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502A" w:rsidRPr="00734C2F" w:rsidRDefault="00A46E0F" w:rsidP="00F5502A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11112665,61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734C2F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02A" w:rsidRPr="00734C2F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4C2F">
              <w:rPr>
                <w:sz w:val="20"/>
                <w:szCs w:val="20"/>
              </w:rPr>
              <w:t>11596484,60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502A" w:rsidRPr="00734C2F" w:rsidRDefault="00A46E0F" w:rsidP="00F5502A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34305634,81</w:t>
            </w:r>
          </w:p>
        </w:tc>
      </w:tr>
      <w:tr w:rsidR="006D5A75" w:rsidRPr="008F35F4" w:rsidTr="00A92209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6D5A75" w:rsidRPr="00DF172D" w:rsidTr="00A92209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Отдельное</w:t>
            </w:r>
          </w:p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 xml:space="preserve">Всего </w:t>
            </w:r>
            <w:r w:rsidRPr="008F35F4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9408E1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2008715,49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6D5A7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72D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D5A75" w:rsidRPr="00DF172D" w:rsidRDefault="00E5583C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6735515,49</w:t>
            </w: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6D5A75" w:rsidRPr="008F35F4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9408E1" w:rsidRPr="00DF172D" w:rsidTr="00A92209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E1" w:rsidRPr="008F35F4" w:rsidRDefault="009408E1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8E1" w:rsidRPr="008F35F4" w:rsidRDefault="009408E1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8E1" w:rsidRPr="008F35F4" w:rsidRDefault="009408E1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8E1" w:rsidRPr="008F35F4" w:rsidRDefault="009408E1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8E1" w:rsidRPr="00DF172D" w:rsidRDefault="009408E1" w:rsidP="00244DE3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2008715,49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8E1" w:rsidRPr="00DF172D" w:rsidRDefault="009408E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8E1" w:rsidRPr="00DF172D" w:rsidRDefault="009408E1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72D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8E1" w:rsidRPr="00DF172D" w:rsidRDefault="00E5583C" w:rsidP="008F31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6735515,49</w:t>
            </w:r>
          </w:p>
        </w:tc>
      </w:tr>
      <w:tr w:rsidR="006D5A75" w:rsidRPr="008F35F4" w:rsidTr="00A92209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8F35F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A75" w:rsidRPr="008F35F4" w:rsidRDefault="006D5A75" w:rsidP="008F31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6D5A75" w:rsidRDefault="006D5A75" w:rsidP="00A45DB9">
      <w:pPr>
        <w:spacing w:line="276" w:lineRule="auto"/>
        <w:jc w:val="center"/>
        <w:rPr>
          <w:b/>
        </w:rPr>
      </w:pPr>
    </w:p>
    <w:p w:rsidR="00A45DB9" w:rsidRPr="005B06F6" w:rsidRDefault="00A45DB9" w:rsidP="00A45DB9">
      <w:pPr>
        <w:spacing w:line="276" w:lineRule="auto"/>
        <w:jc w:val="right"/>
        <w:rPr>
          <w:sz w:val="20"/>
          <w:szCs w:val="20"/>
        </w:rPr>
        <w:sectPr w:rsidR="00A45DB9" w:rsidRPr="005B06F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A45DB9" w:rsidRDefault="00A45DB9" w:rsidP="000669D5">
      <w:pPr>
        <w:spacing w:line="276" w:lineRule="auto"/>
        <w:ind w:right="-172" w:firstLine="680"/>
        <w:jc w:val="right"/>
      </w:pPr>
      <w:r>
        <w:lastRenderedPageBreak/>
        <w:t>Приложение 3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3E4B39">
        <w:rPr>
          <w:rFonts w:eastAsia="Calibri"/>
        </w:rPr>
        <w:t xml:space="preserve">от </w:t>
      </w:r>
      <w:r w:rsidR="003E4B39">
        <w:rPr>
          <w:rFonts w:eastAsia="Calibri"/>
          <w:u w:val="single"/>
        </w:rPr>
        <w:t>11.12.2020</w:t>
      </w:r>
      <w:r w:rsidR="003E4B39">
        <w:rPr>
          <w:rFonts w:eastAsia="Calibri"/>
        </w:rPr>
        <w:t xml:space="preserve">  № </w:t>
      </w:r>
      <w:r w:rsidR="003E4B39">
        <w:rPr>
          <w:rFonts w:eastAsia="Calibri"/>
          <w:u w:val="single"/>
        </w:rPr>
        <w:t>548-п</w:t>
      </w:r>
    </w:p>
    <w:p w:rsidR="00A45DB9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A45DB9">
        <w:t xml:space="preserve">(новая редакция Приложение 2 </w:t>
      </w:r>
      <w:r w:rsidR="00A45DB9" w:rsidRPr="00635E12">
        <w:t>к подпрограмме</w:t>
      </w:r>
      <w:r w:rsidR="006142A1">
        <w:t xml:space="preserve"> 1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«Профилактика безнадзорности</w:t>
      </w:r>
    </w:p>
    <w:p w:rsidR="00A45DB9" w:rsidRPr="006142A1" w:rsidRDefault="006142A1" w:rsidP="000669D5">
      <w:pPr>
        <w:spacing w:line="276" w:lineRule="auto"/>
        <w:ind w:right="-172" w:firstLine="680"/>
        <w:jc w:val="right"/>
      </w:pPr>
      <w:r w:rsidRPr="006142A1">
        <w:t>и правонарушений несовершеннолетних на территории Северо-Енисейского района»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A45DB9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A45DB9" w:rsidRPr="00754774" w:rsidRDefault="00A45DB9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A45DB9" w:rsidRDefault="00A45DB9" w:rsidP="000669D5">
      <w:pPr>
        <w:spacing w:line="276" w:lineRule="auto"/>
        <w:ind w:right="-172" w:firstLine="680"/>
        <w:jc w:val="right"/>
      </w:pPr>
    </w:p>
    <w:p w:rsidR="00825278" w:rsidRPr="00B90E97" w:rsidRDefault="00825278" w:rsidP="00825278">
      <w:pPr>
        <w:tabs>
          <w:tab w:val="left" w:pos="6215"/>
        </w:tabs>
        <w:spacing w:line="276" w:lineRule="auto"/>
      </w:pPr>
    </w:p>
    <w:p w:rsidR="00825278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1A4187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p w:rsidR="00825278" w:rsidRPr="0038732F" w:rsidRDefault="00825278" w:rsidP="00825278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47"/>
        <w:gridCol w:w="570"/>
        <w:gridCol w:w="570"/>
        <w:gridCol w:w="710"/>
        <w:gridCol w:w="1134"/>
        <w:gridCol w:w="570"/>
        <w:gridCol w:w="971"/>
        <w:gridCol w:w="142"/>
        <w:gridCol w:w="743"/>
        <w:gridCol w:w="249"/>
        <w:gridCol w:w="885"/>
        <w:gridCol w:w="108"/>
        <w:gridCol w:w="2022"/>
        <w:gridCol w:w="1854"/>
      </w:tblGrid>
      <w:tr w:rsidR="00825278" w:rsidTr="008F31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825278" w:rsidTr="008F310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25278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E571A0" w:rsidRDefault="00825278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Повышение эффективности работы по профилактике безнадзорности и правонарушений несовершеннолетних </w:t>
            </w:r>
          </w:p>
        </w:tc>
      </w:tr>
      <w:tr w:rsidR="00825278" w:rsidTr="008F3106">
        <w:trPr>
          <w:trHeight w:val="33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78" w:rsidRPr="00327364" w:rsidRDefault="00825278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1:развитие новых форм</w:t>
            </w:r>
            <w:r>
              <w:rPr>
                <w:b/>
                <w:sz w:val="16"/>
                <w:szCs w:val="16"/>
                <w:lang w:eastAsia="en-US"/>
              </w:rPr>
              <w:t xml:space="preserve"> работы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по </w:t>
            </w:r>
            <w:r w:rsidRPr="00327364">
              <w:rPr>
                <w:b/>
                <w:sz w:val="16"/>
                <w:szCs w:val="16"/>
                <w:lang w:eastAsia="en-US"/>
              </w:rPr>
              <w:t>профилактик</w:t>
            </w:r>
            <w:r>
              <w:rPr>
                <w:b/>
                <w:sz w:val="16"/>
                <w:szCs w:val="16"/>
                <w:lang w:eastAsia="en-US"/>
              </w:rPr>
              <w:t>е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безнадзорности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</w:p>
        </w:tc>
      </w:tr>
      <w:tr w:rsidR="00AF57BC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E571A0" w:rsidRDefault="00AF57BC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Проведение конкурса социальных проектов по профилактике безнадзорности и правонарушений несовершеннолетних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8965F0">
              <w:rPr>
                <w:b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Разработка и реализация не менее 5 социальных проектов по профилактике безнадзорности и правонарушений несовершеннолетних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AF57BC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E571A0" w:rsidRDefault="00AF57BC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 xml:space="preserve"> Организация и проведение Дней профилактики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7700,00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77</w:t>
            </w:r>
            <w:r w:rsidRPr="008965F0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Проведение не менее 2 мероприятий ежегодно с охватом несовершеннолетних не менее 200 человек</w:t>
            </w:r>
          </w:p>
        </w:tc>
      </w:tr>
      <w:tr w:rsidR="00AF57BC" w:rsidTr="008F3106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327364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</w:t>
            </w:r>
            <w:r>
              <w:rPr>
                <w:b/>
                <w:sz w:val="16"/>
                <w:szCs w:val="16"/>
                <w:lang w:eastAsia="en-US"/>
              </w:rPr>
              <w:t>, социального сиротства</w:t>
            </w:r>
            <w:r w:rsidRPr="0032736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E571A0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shd w:val="clear" w:color="auto" w:fill="FFFFFF"/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безнадзорности и правонарушений несовершеннолетних</w:t>
            </w:r>
          </w:p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571A0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</w:t>
            </w:r>
            <w:r w:rsidRPr="008965F0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 150</w:t>
            </w:r>
            <w:r>
              <w:rPr>
                <w:sz w:val="16"/>
                <w:szCs w:val="16"/>
                <w:lang w:eastAsia="en-US"/>
              </w:rPr>
              <w:t xml:space="preserve"> информационных материалов ежегодно</w:t>
            </w: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571A0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по теме «Пропаганда традиционных семенных ценностей, формирование позитивного имиджа современной семьи, престижа ответственного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родительства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5F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35</w:t>
            </w:r>
            <w:r w:rsidRPr="008965F0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не менее 3 баннеров для размещения в населенных пунктах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AF57BC" w:rsidRPr="00327364" w:rsidTr="008F3106">
        <w:trPr>
          <w:trHeight w:val="48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FC1522">
              <w:rPr>
                <w:b/>
                <w:sz w:val="20"/>
                <w:szCs w:val="20"/>
                <w:lang w:eastAsia="en-US"/>
              </w:rPr>
              <w:t>Задача 3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327364">
              <w:rPr>
                <w:b/>
                <w:sz w:val="16"/>
                <w:szCs w:val="16"/>
              </w:rPr>
              <w:t>Обеспечение реализации подпрограммы 1</w:t>
            </w:r>
            <w:r>
              <w:rPr>
                <w:b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953600,00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00429A" w:rsidRDefault="00AF57BC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AF57BC" w:rsidRPr="0000429A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00429A" w:rsidRDefault="00AF57BC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 w:rsidRPr="0000429A">
              <w:rPr>
                <w:b/>
                <w:sz w:val="16"/>
                <w:szCs w:val="16"/>
              </w:rPr>
              <w:t>1011600,00</w:t>
            </w:r>
          </w:p>
          <w:p w:rsidR="00AF57BC" w:rsidRPr="0000429A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965F0" w:rsidRDefault="00AF57BC" w:rsidP="008F3106">
            <w:pPr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2976800,00</w:t>
            </w:r>
          </w:p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AF57BC" w:rsidRPr="00327364" w:rsidTr="008F3106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716677,83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745490,86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2207659,55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16860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33720,00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212811,33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225138,14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663087,61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24110,84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24111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8965F0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72332,84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1285832,51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b/>
                <w:sz w:val="16"/>
                <w:szCs w:val="16"/>
                <w:lang w:eastAsia="en-US"/>
              </w:rPr>
              <w:t>1365221,0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4016274,51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997371,59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962912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2923195,59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288460,92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E355E7">
              <w:rPr>
                <w:sz w:val="16"/>
                <w:szCs w:val="16"/>
              </w:rPr>
              <w:t>290799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870058,92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FB0CE8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FB0CE8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84000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FB0CE8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B0CE8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FB0CE8" w:rsidRDefault="00AF57BC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FB0CE8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27510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55020,00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66657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464C97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464C9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464C9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464C9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464C9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36394,00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64C97">
              <w:rPr>
                <w:sz w:val="16"/>
                <w:szCs w:val="16"/>
                <w:lang w:eastAsia="en-US"/>
              </w:rPr>
              <w:t>10990,99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Default="00AF57BC" w:rsidP="002A2290">
            <w:pPr>
              <w:tabs>
                <w:tab w:val="left" w:pos="621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74978,00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74978,00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3.2.5</w:t>
            </w: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2A2290">
            <w:pPr>
              <w:rPr>
                <w:b/>
                <w:sz w:val="16"/>
                <w:szCs w:val="16"/>
                <w:lang w:eastAsia="en-US"/>
              </w:rPr>
            </w:pPr>
            <w:r w:rsidRPr="00E1069C">
              <w:rPr>
                <w:sz w:val="16"/>
                <w:szCs w:val="16"/>
              </w:rPr>
              <w:t xml:space="preserve">Выплата премии по итогам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содержание и </w:t>
            </w:r>
            <w:r w:rsidRPr="00E1069C">
              <w:rPr>
                <w:sz w:val="16"/>
                <w:szCs w:val="16"/>
              </w:rPr>
              <w:lastRenderedPageBreak/>
              <w:t>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2510289981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6665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20469,00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464C97" w:rsidRDefault="00AF57BC" w:rsidP="0030410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20469,00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E355E7" w:rsidRDefault="00AF57BC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683082,09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244DE3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683082,09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начисление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526404,25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244DE3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526404,25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8F310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156677,84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244DE3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156677,84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66657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054"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45044,00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703A1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84305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13603,29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C36A84">
        <w:trPr>
          <w:trHeight w:val="5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3.3.3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E63FBC">
            <w:pPr>
              <w:rPr>
                <w:b/>
                <w:sz w:val="16"/>
                <w:szCs w:val="16"/>
                <w:lang w:eastAsia="en-US"/>
              </w:rPr>
            </w:pPr>
            <w:r w:rsidRPr="00E1069C">
              <w:rPr>
                <w:sz w:val="16"/>
                <w:szCs w:val="16"/>
              </w:rPr>
              <w:t>Выплата премии по итогам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содержание и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2510389981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92795,00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0,00,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92795,00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C36A84">
        <w:trPr>
          <w:trHeight w:val="526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7BC" w:rsidRPr="00E1069C" w:rsidRDefault="00AF57BC" w:rsidP="00BE4217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23766,42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F57BC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23766,42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57BC" w:rsidRPr="00327364" w:rsidTr="00CD2C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3240555,30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2382321,00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55E7">
              <w:rPr>
                <w:sz w:val="16"/>
                <w:szCs w:val="16"/>
                <w:lang w:eastAsia="en-US"/>
              </w:rPr>
              <w:t>2403521,00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E355E7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8026397,30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BC" w:rsidRPr="00327364" w:rsidRDefault="00AF57BC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25278" w:rsidRDefault="00825278" w:rsidP="000669D5">
      <w:pPr>
        <w:spacing w:line="276" w:lineRule="auto"/>
        <w:ind w:right="-172" w:firstLine="680"/>
        <w:jc w:val="right"/>
      </w:pPr>
    </w:p>
    <w:p w:rsidR="00825278" w:rsidRDefault="00825278">
      <w:pPr>
        <w:spacing w:after="200" w:line="276" w:lineRule="auto"/>
      </w:pPr>
      <w:r>
        <w:br w:type="page"/>
      </w:r>
    </w:p>
    <w:p w:rsidR="006142A1" w:rsidRDefault="006142A1" w:rsidP="000669D5">
      <w:pPr>
        <w:spacing w:line="276" w:lineRule="auto"/>
        <w:ind w:right="-172" w:firstLine="680"/>
        <w:jc w:val="right"/>
      </w:pPr>
      <w:r>
        <w:lastRenderedPageBreak/>
        <w:t>Приложение 4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3E4B39">
        <w:rPr>
          <w:rFonts w:eastAsia="Calibri"/>
        </w:rPr>
        <w:t xml:space="preserve">от </w:t>
      </w:r>
      <w:r w:rsidR="003E4B39">
        <w:rPr>
          <w:rFonts w:eastAsia="Calibri"/>
          <w:u w:val="single"/>
        </w:rPr>
        <w:t>11.12.2020</w:t>
      </w:r>
      <w:r w:rsidR="003E4B39">
        <w:rPr>
          <w:rFonts w:eastAsia="Calibri"/>
        </w:rPr>
        <w:t xml:space="preserve">  № </w:t>
      </w:r>
      <w:r w:rsidR="003E4B39">
        <w:rPr>
          <w:rFonts w:eastAsia="Calibri"/>
          <w:u w:val="single"/>
        </w:rPr>
        <w:t>548-п</w:t>
      </w:r>
    </w:p>
    <w:p w:rsidR="006142A1" w:rsidRDefault="004B3F87" w:rsidP="000669D5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 w:rsidR="006142A1">
        <w:t xml:space="preserve">(новая редакция Приложение 2 </w:t>
      </w:r>
      <w:r w:rsidR="006142A1" w:rsidRPr="00635E12">
        <w:t>к подпрограмме</w:t>
      </w:r>
      <w:r w:rsidR="006142A1">
        <w:t xml:space="preserve"> 2</w:t>
      </w:r>
      <w:proofErr w:type="gramEnd"/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«Реализация полномочий по организации</w:t>
      </w:r>
    </w:p>
    <w:p w:rsidR="006142A1" w:rsidRPr="006142A1" w:rsidRDefault="006142A1" w:rsidP="000669D5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6142A1" w:rsidRDefault="006142A1" w:rsidP="000669D5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Pr="00754774" w:rsidRDefault="006142A1" w:rsidP="000669D5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6142A1" w:rsidRDefault="006142A1" w:rsidP="006142A1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p w:rsidR="006F1C57" w:rsidRPr="00E017A3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6F1C57" w:rsidRDefault="006F1C57" w:rsidP="006F1C57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49"/>
        <w:gridCol w:w="4545"/>
        <w:gridCol w:w="570"/>
        <w:gridCol w:w="570"/>
        <w:gridCol w:w="710"/>
        <w:gridCol w:w="1134"/>
        <w:gridCol w:w="570"/>
        <w:gridCol w:w="1255"/>
        <w:gridCol w:w="1134"/>
        <w:gridCol w:w="1418"/>
        <w:gridCol w:w="2130"/>
        <w:gridCol w:w="1417"/>
        <w:gridCol w:w="1843"/>
        <w:gridCol w:w="1843"/>
        <w:gridCol w:w="1843"/>
        <w:gridCol w:w="1843"/>
        <w:gridCol w:w="1843"/>
        <w:gridCol w:w="1843"/>
      </w:tblGrid>
      <w:tr w:rsidR="006F1C57" w:rsidTr="008F3106">
        <w:trPr>
          <w:gridAfter w:val="6"/>
          <w:wAfter w:w="11058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6F1C57" w:rsidTr="008F3106">
        <w:trPr>
          <w:gridAfter w:val="6"/>
          <w:wAfter w:w="11058" w:type="dxa"/>
          <w:cantSplit/>
          <w:trHeight w:val="11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6F1C57" w:rsidTr="008F3106">
        <w:trPr>
          <w:gridAfter w:val="6"/>
          <w:wAfter w:w="11058" w:type="dxa"/>
          <w:trHeight w:val="1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1.</w:t>
            </w:r>
            <w:r w:rsidRPr="00327364">
              <w:rPr>
                <w:b/>
                <w:sz w:val="16"/>
                <w:szCs w:val="16"/>
              </w:rPr>
              <w:t xml:space="preserve"> С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овершенствование работы по опеке и попечительству в отношении совершеннолетних граждан, а также в сфере патронажа </w:t>
            </w:r>
          </w:p>
        </w:tc>
      </w:tr>
      <w:tr w:rsidR="006F1C57" w:rsidRPr="00C776BA" w:rsidTr="008F3106">
        <w:trPr>
          <w:gridAfter w:val="6"/>
          <w:wAfter w:w="11058" w:type="dxa"/>
          <w:trHeight w:val="3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571A0">
              <w:rPr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Организация и проведение круглых столов, конференций и семинаров по вопросам опеки и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Решение организационных вопросов, разъяснения законодательства по опеке и попечительству над совершеннолетними недееспособными гражданами, а также в сфере патронажа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087DBA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90</w:t>
            </w:r>
            <w:r w:rsidR="006F1C57" w:rsidRPr="004569E9">
              <w:rPr>
                <w:b/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Изготовление не менее 50 информационных материалов ежегодно</w:t>
            </w: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Задача 2.</w:t>
            </w:r>
            <w:r w:rsidRPr="00327364">
              <w:rPr>
                <w:b/>
                <w:sz w:val="16"/>
                <w:szCs w:val="16"/>
              </w:rPr>
              <w:t xml:space="preserve"> Ф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1C57" w:rsidTr="008F3106">
        <w:trPr>
          <w:gridAfter w:val="6"/>
          <w:wAfter w:w="11058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327364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327364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4569E9" w:rsidRDefault="00087DB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  <w:r w:rsidR="006F1C57" w:rsidRPr="004569E9">
              <w:rPr>
                <w:b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57" w:rsidRPr="000144AB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44AB">
              <w:rPr>
                <w:sz w:val="16"/>
                <w:szCs w:val="16"/>
                <w:lang w:eastAsia="en-US"/>
              </w:rPr>
              <w:t>Изготовление не менее 3 баннеров для размещения на территории населенных пунктов района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6F1C57" w:rsidTr="008F3106">
        <w:trPr>
          <w:gridAfter w:val="6"/>
          <w:wAfter w:w="11058" w:type="dxa"/>
          <w:trHeight w:val="252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80790">
              <w:rPr>
                <w:b/>
                <w:sz w:val="16"/>
                <w:szCs w:val="16"/>
              </w:rPr>
              <w:t>Задача 3:</w:t>
            </w:r>
            <w:r w:rsidRPr="00327364">
              <w:rPr>
                <w:b/>
                <w:sz w:val="16"/>
                <w:szCs w:val="16"/>
              </w:rPr>
              <w:t>Обеспечение реализации муниципальной подпрограммы 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5534E2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F1C57" w:rsidRPr="00B40CF5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E571A0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27364">
              <w:rPr>
                <w:b/>
                <w:sz w:val="16"/>
                <w:szCs w:val="16"/>
                <w:lang w:eastAsia="en-US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441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6F1C57" w:rsidRPr="00327364" w:rsidRDefault="006F1C57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6F1C57" w:rsidRPr="00327364" w:rsidRDefault="006F1C57" w:rsidP="008F3106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1089100,00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1147100,00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327364" w:rsidRDefault="00BF296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3383300,00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57" w:rsidRPr="00D80790" w:rsidRDefault="006F1C57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8079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721BFA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</w:t>
            </w:r>
            <w:r w:rsidRPr="00327364">
              <w:rPr>
                <w:sz w:val="16"/>
                <w:szCs w:val="16"/>
              </w:rPr>
              <w:t xml:space="preserve"> труда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726633,10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2135352,65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147250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15250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b/>
                <w:color w:val="000000"/>
                <w:sz w:val="16"/>
                <w:szCs w:val="16"/>
                <w:lang w:eastAsia="en-US"/>
              </w:rPr>
              <w:t>177750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4569E9">
              <w:rPr>
                <w:sz w:val="16"/>
                <w:szCs w:val="16"/>
              </w:rPr>
              <w:t>209566,90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615247,35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A406B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441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1006</w:t>
            </w:r>
          </w:p>
          <w:p w:rsidR="00721BFA" w:rsidRPr="00721BFA" w:rsidRDefault="00721BFA" w:rsidP="006A406B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A" w:rsidRPr="00721BFA" w:rsidRDefault="00721BFA" w:rsidP="006A406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21BFA">
              <w:rPr>
                <w:sz w:val="16"/>
                <w:szCs w:val="16"/>
                <w:lang w:eastAsia="en-US"/>
              </w:rPr>
              <w:t>2520002890</w:t>
            </w:r>
          </w:p>
          <w:p w:rsidR="00721BFA" w:rsidRPr="00721BFA" w:rsidRDefault="00721BFA" w:rsidP="006A406B">
            <w:pPr>
              <w:tabs>
                <w:tab w:val="left" w:pos="6215"/>
              </w:tabs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4569E9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69E9">
              <w:rPr>
                <w:color w:val="000000"/>
                <w:sz w:val="16"/>
                <w:szCs w:val="16"/>
                <w:lang w:eastAsia="en-US"/>
              </w:rPr>
              <w:t>63650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195650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b/>
                <w:color w:val="000000"/>
                <w:sz w:val="16"/>
                <w:szCs w:val="16"/>
                <w:lang w:eastAsia="en-US"/>
              </w:rPr>
              <w:t>454950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C70EF" w:rsidTr="008F3106">
        <w:trPr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441</w:t>
            </w:r>
          </w:p>
          <w:p w:rsidR="007C70EF" w:rsidRPr="00B0057B" w:rsidRDefault="007C70EF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1006</w:t>
            </w:r>
          </w:p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0057B">
              <w:rPr>
                <w:sz w:val="16"/>
                <w:szCs w:val="16"/>
                <w:lang w:eastAsia="en-US"/>
              </w:rPr>
              <w:t>2520</w:t>
            </w:r>
            <w:r>
              <w:rPr>
                <w:sz w:val="16"/>
                <w:szCs w:val="16"/>
                <w:lang w:eastAsia="en-US"/>
              </w:rPr>
              <w:t>38</w:t>
            </w:r>
            <w:r w:rsidRPr="00B0057B">
              <w:rPr>
                <w:sz w:val="16"/>
                <w:szCs w:val="16"/>
                <w:lang w:eastAsia="en-US"/>
              </w:rPr>
              <w:t>9000</w:t>
            </w:r>
          </w:p>
          <w:p w:rsidR="007C70EF" w:rsidRPr="00B0057B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570B01" w:rsidRDefault="007C70EF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191466,73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F43FE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43FE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35154F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7C70EF" w:rsidRDefault="007C70EF" w:rsidP="007C70EF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C70EF">
              <w:rPr>
                <w:b/>
                <w:sz w:val="16"/>
                <w:szCs w:val="16"/>
                <w:lang w:eastAsia="en-US"/>
              </w:rPr>
              <w:t>191466,73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C70EF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327364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327364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327364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7C70EF" w:rsidRDefault="007C70EF" w:rsidP="007C70EF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7C70EF">
              <w:rPr>
                <w:b/>
                <w:sz w:val="16"/>
                <w:szCs w:val="16"/>
              </w:rPr>
              <w:t>147055,86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C70EF" w:rsidTr="008F3106">
        <w:trPr>
          <w:gridAfter w:val="6"/>
          <w:wAfter w:w="11058" w:type="dxa"/>
          <w:trHeight w:val="55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B0057B" w:rsidRDefault="007C70EF" w:rsidP="008F3106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327364" w:rsidRDefault="007C70EF" w:rsidP="008F31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327364">
              <w:rPr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7C70EF" w:rsidRDefault="007C70EF" w:rsidP="007C70EF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7C70EF">
              <w:rPr>
                <w:b/>
                <w:sz w:val="16"/>
                <w:szCs w:val="16"/>
              </w:rPr>
              <w:t>44410,87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EF" w:rsidRPr="00E571A0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55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721BFA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5C520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B0057B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327364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5C5205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2736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4C0BC7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6F1C57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A54ADD" w:rsidRDefault="00721BFA" w:rsidP="00A54ADD">
            <w:pPr>
              <w:tabs>
                <w:tab w:val="left" w:pos="621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54ADD">
              <w:rPr>
                <w:sz w:val="18"/>
                <w:szCs w:val="18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6F1C5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252038980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31115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8F719C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7200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200FA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F719C">
              <w:rPr>
                <w:color w:val="000000"/>
                <w:sz w:val="16"/>
                <w:szCs w:val="16"/>
                <w:lang w:eastAsia="en-US"/>
              </w:rPr>
              <w:t>9396,73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BFA" w:rsidTr="008F3106">
        <w:trPr>
          <w:gridAfter w:val="6"/>
          <w:wAfter w:w="11058" w:type="dxa"/>
          <w:trHeight w:val="25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327364" w:rsidRDefault="00721BFA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F305B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1321078,46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EF305B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F305B">
              <w:rPr>
                <w:b/>
                <w:color w:val="000000"/>
                <w:sz w:val="16"/>
                <w:szCs w:val="16"/>
                <w:lang w:eastAsia="en-US"/>
              </w:rPr>
              <w:t>1152600,00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FA" w:rsidRPr="004569E9" w:rsidRDefault="007C70EF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3626278,46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FA" w:rsidRPr="00E571A0" w:rsidRDefault="00721BFA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142A1" w:rsidRDefault="006142A1" w:rsidP="006142A1">
      <w:pPr>
        <w:tabs>
          <w:tab w:val="left" w:pos="6215"/>
        </w:tabs>
        <w:spacing w:line="276" w:lineRule="auto"/>
        <w:rPr>
          <w:sz w:val="28"/>
          <w:szCs w:val="28"/>
        </w:rPr>
        <w:sectPr w:rsidR="006142A1" w:rsidSect="00393E9E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6142A1" w:rsidRDefault="006142A1" w:rsidP="00393E9E">
      <w:pPr>
        <w:spacing w:line="276" w:lineRule="auto"/>
        <w:ind w:right="-881" w:firstLine="680"/>
        <w:jc w:val="right"/>
      </w:pPr>
      <w:r>
        <w:lastRenderedPageBreak/>
        <w:t>Приложение 5</w:t>
      </w:r>
    </w:p>
    <w:p w:rsidR="006142A1" w:rsidRPr="00754774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3E4B39">
        <w:rPr>
          <w:rFonts w:eastAsia="Calibri"/>
        </w:rPr>
        <w:t xml:space="preserve">от </w:t>
      </w:r>
      <w:r w:rsidR="003E4B39">
        <w:rPr>
          <w:rFonts w:eastAsia="Calibri"/>
          <w:u w:val="single"/>
        </w:rPr>
        <w:t>11.12.2020</w:t>
      </w:r>
      <w:r w:rsidR="003E4B39">
        <w:rPr>
          <w:rFonts w:eastAsia="Calibri"/>
        </w:rPr>
        <w:t xml:space="preserve">  № </w:t>
      </w:r>
      <w:r w:rsidR="003E4B39">
        <w:rPr>
          <w:rFonts w:eastAsia="Calibri"/>
          <w:u w:val="single"/>
        </w:rPr>
        <w:t>548-п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>«О внесении изменений в постановление администрации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</w:t>
      </w:r>
      <w:proofErr w:type="gramStart"/>
      <w:r w:rsidRPr="001120DC">
        <w:t>Северо-Енисейского</w:t>
      </w:r>
      <w:proofErr w:type="gramEnd"/>
      <w:r w:rsidRPr="001120DC">
        <w:t xml:space="preserve"> района «Об утверждении муниципальной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программы «Развитие социальных отношений, рост</w:t>
      </w:r>
    </w:p>
    <w:p w:rsidR="006142A1" w:rsidRDefault="006142A1" w:rsidP="00393E9E">
      <w:pPr>
        <w:spacing w:line="276" w:lineRule="auto"/>
        <w:ind w:right="-881"/>
        <w:jc w:val="right"/>
      </w:pPr>
      <w:r w:rsidRPr="001120DC">
        <w:t xml:space="preserve"> благополучия и защищенности граждан в Северо-Енисейском районе»</w:t>
      </w:r>
    </w:p>
    <w:p w:rsidR="006142A1" w:rsidRDefault="006142A1" w:rsidP="00393E9E">
      <w:pPr>
        <w:spacing w:line="276" w:lineRule="auto"/>
        <w:ind w:right="-881" w:firstLine="680"/>
        <w:jc w:val="right"/>
      </w:pPr>
      <w:proofErr w:type="gramStart"/>
      <w:r>
        <w:t xml:space="preserve">(новая редакция Приложение 2 </w:t>
      </w:r>
      <w:r w:rsidRPr="00635E12">
        <w:t>к подпрограмме</w:t>
      </w:r>
      <w:r>
        <w:t xml:space="preserve"> </w:t>
      </w:r>
      <w:r w:rsidR="009A442B">
        <w:t>3</w:t>
      </w:r>
      <w:proofErr w:type="gramEnd"/>
    </w:p>
    <w:p w:rsidR="009A442B" w:rsidRPr="009A442B" w:rsidRDefault="009A442B" w:rsidP="00393E9E">
      <w:pPr>
        <w:tabs>
          <w:tab w:val="left" w:pos="6215"/>
        </w:tabs>
        <w:spacing w:line="276" w:lineRule="auto"/>
        <w:ind w:right="-88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6142A1" w:rsidRDefault="006142A1" w:rsidP="00393E9E">
      <w:pPr>
        <w:spacing w:line="276" w:lineRule="auto"/>
        <w:ind w:right="-88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6142A1" w:rsidRDefault="006142A1" w:rsidP="00393E9E">
      <w:pPr>
        <w:tabs>
          <w:tab w:val="left" w:pos="6215"/>
        </w:tabs>
        <w:spacing w:line="276" w:lineRule="auto"/>
        <w:ind w:right="-881"/>
        <w:jc w:val="right"/>
        <w:rPr>
          <w:rFonts w:eastAsia="Calibri"/>
        </w:rPr>
      </w:pPr>
      <w:r>
        <w:rPr>
          <w:rFonts w:eastAsia="Calibri"/>
        </w:rPr>
        <w:t xml:space="preserve"> от  17.09.2019 № 336-п</w:t>
      </w:r>
    </w:p>
    <w:p w:rsidR="009A442B" w:rsidRDefault="009A442B" w:rsidP="006142A1">
      <w:pPr>
        <w:tabs>
          <w:tab w:val="left" w:pos="6215"/>
        </w:tabs>
        <w:spacing w:line="276" w:lineRule="auto"/>
        <w:jc w:val="right"/>
        <w:rPr>
          <w:rFonts w:eastAsia="Calibri"/>
        </w:rPr>
      </w:pPr>
    </w:p>
    <w:p w:rsidR="00C20C32" w:rsidRPr="0038732F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327364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C20C32" w:rsidRDefault="00C20C32" w:rsidP="00C20C32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20C32" w:rsidTr="008F3106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571A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6A406B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C20C32" w:rsidTr="008F3106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571A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E571A0">
              <w:rPr>
                <w:b/>
                <w:sz w:val="16"/>
                <w:szCs w:val="16"/>
                <w:lang w:eastAsia="en-US"/>
              </w:rPr>
              <w:t xml:space="preserve">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C20C32" w:rsidTr="008F3106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Задача 1:</w:t>
            </w:r>
            <w:r w:rsidRPr="00E571A0">
              <w:rPr>
                <w:b/>
                <w:sz w:val="28"/>
                <w:szCs w:val="28"/>
              </w:rPr>
              <w:t xml:space="preserve"> </w:t>
            </w:r>
            <w:r w:rsidRPr="00E571A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C20C32" w:rsidRDefault="00C20C32" w:rsidP="008F3106">
            <w:pPr>
              <w:tabs>
                <w:tab w:val="left" w:pos="621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</w:pPr>
            <w:r w:rsidRPr="00561402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C20C32" w:rsidTr="008F3106">
        <w:trPr>
          <w:gridAfter w:val="9"/>
          <w:wAfter w:w="8928" w:type="dxa"/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7917,60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21115,20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человек получают данную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555</w:t>
            </w:r>
            <w:r w:rsidR="00C20C32" w:rsidRPr="006D233A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447000,00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</w:t>
            </w:r>
            <w:r w:rsidR="007C70EF">
              <w:rPr>
                <w:color w:val="000000"/>
                <w:sz w:val="16"/>
                <w:szCs w:val="16"/>
              </w:rPr>
              <w:t>449</w:t>
            </w:r>
            <w:r w:rsidRPr="0076399D">
              <w:rPr>
                <w:color w:val="000000"/>
                <w:sz w:val="16"/>
                <w:szCs w:val="16"/>
              </w:rPr>
              <w:t>000</w:t>
            </w:r>
            <w:r w:rsidR="007C70EF">
              <w:rPr>
                <w:color w:val="000000"/>
                <w:sz w:val="16"/>
                <w:szCs w:val="16"/>
              </w:rPr>
              <w:t>,00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7C7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C20C32" w:rsidRPr="0076399D">
              <w:rPr>
                <w:color w:val="000000"/>
                <w:sz w:val="16"/>
                <w:szCs w:val="16"/>
              </w:rPr>
              <w:t>00</w:t>
            </w:r>
            <w:r w:rsidR="00C20C32">
              <w:rPr>
                <w:color w:val="000000"/>
                <w:sz w:val="16"/>
                <w:szCs w:val="16"/>
              </w:rPr>
              <w:t>,</w:t>
            </w:r>
            <w:r w:rsidR="00C20C32"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C20C32" w:rsidRPr="0076399D">
              <w:rPr>
                <w:color w:val="000000"/>
                <w:sz w:val="16"/>
                <w:szCs w:val="16"/>
              </w:rPr>
              <w:t>0</w:t>
            </w:r>
            <w:r w:rsidR="00C20C32">
              <w:rPr>
                <w:color w:val="000000"/>
                <w:sz w:val="16"/>
                <w:szCs w:val="16"/>
              </w:rPr>
              <w:t>00</w:t>
            </w:r>
            <w:r w:rsidR="00C20C32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6D233A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C20C32" w:rsidRPr="0076399D">
              <w:rPr>
                <w:color w:val="000000"/>
                <w:sz w:val="16"/>
                <w:szCs w:val="16"/>
              </w:rPr>
              <w:t>00</w:t>
            </w:r>
            <w:r w:rsidR="00C20C32">
              <w:rPr>
                <w:color w:val="000000"/>
                <w:sz w:val="16"/>
                <w:szCs w:val="16"/>
              </w:rPr>
              <w:t>,</w:t>
            </w:r>
            <w:r w:rsidR="00C20C32" w:rsidRPr="0076399D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компенсационную выплату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="00C20C32" w:rsidRPr="0076399D">
              <w:rPr>
                <w:color w:val="000000"/>
                <w:sz w:val="16"/>
                <w:szCs w:val="16"/>
              </w:rPr>
              <w:t>0</w:t>
            </w:r>
            <w:r w:rsidR="00C20C32">
              <w:rPr>
                <w:color w:val="000000"/>
                <w:sz w:val="16"/>
                <w:szCs w:val="16"/>
              </w:rPr>
              <w:t>00</w:t>
            </w:r>
            <w:r w:rsidR="00C20C32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7C7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человека получают компенсационные выплаты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132000,00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282029,72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7C70EF" w:rsidP="007C70EF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266100</w:t>
            </w:r>
            <w:r w:rsidR="00C20C32"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279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7C7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824100</w:t>
            </w:r>
            <w:r w:rsidR="00C20C32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>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 человек получают ежемесячную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7C70EF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879</w:t>
            </w:r>
            <w:r w:rsidR="00C20C32">
              <w:rPr>
                <w:sz w:val="16"/>
                <w:szCs w:val="16"/>
                <w:lang w:eastAsia="en-US"/>
              </w:rPr>
              <w:t>00</w:t>
            </w:r>
            <w:r w:rsidR="00C20C32"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960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7C70EF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2799</w:t>
            </w:r>
            <w:r w:rsidR="00C20C32">
              <w:rPr>
                <w:color w:val="000000"/>
                <w:sz w:val="16"/>
                <w:szCs w:val="16"/>
              </w:rPr>
              <w:t>00</w:t>
            </w:r>
            <w:r w:rsidR="00C20C32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</w:t>
            </w:r>
            <w:r w:rsidRPr="00E571A0">
              <w:rPr>
                <w:sz w:val="16"/>
                <w:szCs w:val="16"/>
                <w:lang w:eastAsia="en-US"/>
              </w:rPr>
              <w:t xml:space="preserve"> неработающи</w:t>
            </w:r>
            <w:r>
              <w:rPr>
                <w:sz w:val="16"/>
                <w:szCs w:val="16"/>
                <w:lang w:eastAsia="en-US"/>
              </w:rPr>
              <w:t>х пенсионеров</w:t>
            </w:r>
            <w:r w:rsidRPr="00E571A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</w:t>
            </w:r>
            <w:r w:rsidRPr="00D459F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5502A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22932,50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5502A" w:rsidP="00F550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385092,50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635 чел. из числа указанных пенсионеров получают ежемесячные выплаты и компенсации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1550200</w:t>
            </w:r>
            <w:r w:rsidR="00C20C32" w:rsidRPr="00734C2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1644000,00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семьям с новорожденными детьми</w:t>
            </w:r>
            <w:r>
              <w:rPr>
                <w:sz w:val="16"/>
                <w:szCs w:val="16"/>
                <w:lang w:eastAsia="en-US"/>
              </w:rPr>
              <w:t xml:space="preserve">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D3E7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205421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20542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571A0">
              <w:rPr>
                <w:color w:val="000000"/>
                <w:sz w:val="16"/>
                <w:szCs w:val="16"/>
                <w:lang w:eastAsia="en-US"/>
              </w:rPr>
              <w:t>Ежегодно 45 новорожденным зачисляется на лицевой счет 10000</w:t>
            </w:r>
          </w:p>
        </w:tc>
      </w:tr>
      <w:tr w:rsidR="00C20C32" w:rsidTr="008F3106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D3E7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D233A">
              <w:rPr>
                <w:sz w:val="16"/>
                <w:szCs w:val="16"/>
                <w:lang w:eastAsia="en-US"/>
              </w:rPr>
              <w:t>4500</w:t>
            </w:r>
            <w:r>
              <w:rPr>
                <w:sz w:val="16"/>
                <w:szCs w:val="16"/>
                <w:lang w:eastAsia="en-US"/>
              </w:rPr>
              <w:t>00</w:t>
            </w:r>
            <w:r w:rsidRPr="006D233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4500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 w:rsidRPr="0076399D">
              <w:rPr>
                <w:color w:val="000000"/>
                <w:sz w:val="16"/>
                <w:szCs w:val="16"/>
              </w:rPr>
              <w:t>13500</w:t>
            </w:r>
            <w:r>
              <w:rPr>
                <w:color w:val="000000"/>
                <w:sz w:val="16"/>
                <w:szCs w:val="16"/>
              </w:rPr>
              <w:t>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Около70 беременных женщин получают ежемесячную денежную выплату в течение 6 месяце</w:t>
            </w:r>
            <w:r>
              <w:rPr>
                <w:sz w:val="16"/>
                <w:szCs w:val="16"/>
                <w:lang w:eastAsia="en-US"/>
              </w:rPr>
              <w:t>в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для отдельных категорий граждан, обучающихся в высших и средних специальных образовательных организациях Красноярского края</w:t>
            </w:r>
            <w:r>
              <w:rPr>
                <w:sz w:val="16"/>
                <w:szCs w:val="16"/>
                <w:lang w:eastAsia="en-US"/>
              </w:rPr>
              <w:t xml:space="preserve">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39250,00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E571A0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A74F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, находящихся в трудной жизненной ситуации в виде </w:t>
            </w:r>
            <w:r w:rsidRPr="00E571A0">
              <w:rPr>
                <w:sz w:val="16"/>
                <w:szCs w:val="16"/>
                <w:lang w:eastAsia="en-US"/>
              </w:rPr>
              <w:t xml:space="preserve">единовременной </w:t>
            </w:r>
            <w:r>
              <w:rPr>
                <w:sz w:val="16"/>
                <w:szCs w:val="16"/>
                <w:lang w:eastAsia="en-US"/>
              </w:rPr>
              <w:t>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highlight w:val="cyan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F36D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24520,00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F36D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52640,00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150 малообеспеченных человек получат единовременную </w:t>
            </w:r>
            <w:r w:rsidRPr="00E571A0">
              <w:rPr>
                <w:sz w:val="16"/>
                <w:szCs w:val="16"/>
                <w:lang w:eastAsia="en-US"/>
              </w:rPr>
              <w:lastRenderedPageBreak/>
              <w:t>адресную материальную помощь</w:t>
            </w:r>
            <w:r>
              <w:rPr>
                <w:sz w:val="16"/>
                <w:szCs w:val="16"/>
                <w:lang w:eastAsia="en-US"/>
              </w:rPr>
              <w:t xml:space="preserve">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</w:t>
            </w:r>
            <w:r w:rsidR="00C20C32" w:rsidRPr="0076399D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435000,00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627D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1295</w:t>
            </w:r>
            <w:r w:rsidR="00C20C32">
              <w:rPr>
                <w:color w:val="000000"/>
                <w:sz w:val="16"/>
                <w:szCs w:val="16"/>
              </w:rPr>
              <w:t>000</w:t>
            </w:r>
            <w:r w:rsidR="00C20C32" w:rsidRPr="0076399D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933A99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33A99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1416,00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1416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4248,00</w:t>
            </w:r>
          </w:p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Около 20</w:t>
            </w:r>
            <w:r w:rsidRPr="00E571A0">
              <w:rPr>
                <w:sz w:val="16"/>
                <w:szCs w:val="16"/>
                <w:lang w:eastAsia="en-US"/>
              </w:rPr>
              <w:t xml:space="preserve"> чел. ежемесячно получают эту меру социальной поддержки</w:t>
            </w:r>
          </w:p>
        </w:tc>
      </w:tr>
      <w:tr w:rsidR="00C20C32" w:rsidTr="008F3106">
        <w:trPr>
          <w:gridAfter w:val="9"/>
          <w:wAfter w:w="8928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BB6DBE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BB6DBE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406260,00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</w:t>
            </w:r>
            <w:r>
              <w:rPr>
                <w:sz w:val="16"/>
                <w:szCs w:val="16"/>
                <w:lang w:eastAsia="en-US"/>
              </w:rPr>
              <w:t>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561402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734C2F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36D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F36D32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263592,00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33A">
              <w:rPr>
                <w:color w:val="000000"/>
                <w:sz w:val="16"/>
                <w:szCs w:val="16"/>
                <w:lang w:eastAsia="en-US"/>
              </w:rPr>
              <w:t>13800</w:t>
            </w:r>
            <w:r>
              <w:rPr>
                <w:color w:val="000000"/>
                <w:sz w:val="16"/>
                <w:szCs w:val="16"/>
                <w:lang w:eastAsia="en-US"/>
              </w:rPr>
              <w:t>00</w:t>
            </w:r>
            <w:r w:rsidRPr="006D233A">
              <w:rPr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E627D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3826800,00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E571A0">
              <w:rPr>
                <w:b/>
                <w:sz w:val="16"/>
                <w:szCs w:val="16"/>
              </w:rPr>
              <w:t xml:space="preserve">Предоставление дополнительных мер социальной поддержки отдельным категориям граждан в связи с праздничными </w:t>
            </w:r>
            <w:r>
              <w:rPr>
                <w:b/>
                <w:sz w:val="16"/>
                <w:szCs w:val="16"/>
              </w:rPr>
              <w:t xml:space="preserve"> днями</w:t>
            </w:r>
            <w:r w:rsidRPr="00E571A0">
              <w:rPr>
                <w:b/>
                <w:sz w:val="16"/>
                <w:szCs w:val="16"/>
              </w:rPr>
              <w:t xml:space="preserve">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</w:rPr>
              <w:t>Д</w:t>
            </w:r>
            <w:r w:rsidRPr="00E571A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571A0">
              <w:rPr>
                <w:sz w:val="16"/>
                <w:szCs w:val="16"/>
                <w:lang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 xml:space="preserve"> праздничным дням </w:t>
            </w:r>
            <w:r w:rsidRPr="00E571A0">
              <w:rPr>
                <w:sz w:val="16"/>
                <w:szCs w:val="16"/>
                <w:lang w:eastAsia="en-US"/>
              </w:rPr>
              <w:t>и пам</w:t>
            </w:r>
            <w:r>
              <w:rPr>
                <w:sz w:val="16"/>
                <w:szCs w:val="16"/>
                <w:lang w:eastAsia="en-US"/>
              </w:rPr>
              <w:t>ятным датам в виде единовременной денежной выплаты.</w:t>
            </w:r>
          </w:p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EA7D5F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734C2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4C2F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34C2F" w:rsidRDefault="00E627D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71A0">
              <w:rPr>
                <w:sz w:val="16"/>
                <w:szCs w:val="16"/>
                <w:lang w:eastAsia="en-US"/>
              </w:rPr>
              <w:t xml:space="preserve">Около </w:t>
            </w:r>
            <w:r>
              <w:rPr>
                <w:sz w:val="16"/>
                <w:szCs w:val="16"/>
                <w:lang w:eastAsia="en-US"/>
              </w:rPr>
              <w:t>87</w:t>
            </w:r>
            <w:r w:rsidRPr="00E571A0">
              <w:rPr>
                <w:sz w:val="16"/>
                <w:szCs w:val="16"/>
                <w:lang w:eastAsia="en-US"/>
              </w:rPr>
              <w:t xml:space="preserve"> чел. Получают </w:t>
            </w:r>
            <w:proofErr w:type="spellStart"/>
            <w:proofErr w:type="gramStart"/>
            <w:r w:rsidRPr="00E571A0">
              <w:rPr>
                <w:sz w:val="16"/>
                <w:szCs w:val="16"/>
                <w:lang w:eastAsia="en-US"/>
              </w:rPr>
              <w:t>единовре-менные</w:t>
            </w:r>
            <w:proofErr w:type="spellEnd"/>
            <w:proofErr w:type="gramEnd"/>
            <w:r w:rsidRPr="00E571A0">
              <w:rPr>
                <w:sz w:val="16"/>
                <w:szCs w:val="16"/>
                <w:lang w:eastAsia="en-US"/>
              </w:rPr>
              <w:t xml:space="preserve"> выплаты к 9 мая и ко дню пожилого человека (1 октя</w:t>
            </w:r>
            <w:r>
              <w:rPr>
                <w:sz w:val="16"/>
                <w:szCs w:val="16"/>
                <w:lang w:eastAsia="en-US"/>
              </w:rPr>
              <w:t>бря), к 23 февраля, доноры, к 1 июня ежегодно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A7D5F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6D233A" w:rsidRDefault="00C20C32" w:rsidP="00E627D5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32</w:t>
            </w:r>
            <w:r w:rsidR="00E627D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76399D">
              <w:rPr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6D233A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304000,00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627D5" w:rsidP="008F3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356C3F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Задача 3: </w:t>
            </w:r>
            <w:r w:rsidRPr="00356C3F">
              <w:rPr>
                <w:b/>
                <w:sz w:val="18"/>
                <w:szCs w:val="18"/>
              </w:rPr>
              <w:t>Обеспечение реализации подпрограммы 3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Pr="00BF5239">
              <w:rPr>
                <w:sz w:val="16"/>
                <w:szCs w:val="16"/>
                <w:lang w:eastAsia="en-US"/>
              </w:rPr>
              <w:t>плат</w:t>
            </w:r>
            <w:r>
              <w:rPr>
                <w:sz w:val="16"/>
                <w:szCs w:val="16"/>
                <w:lang w:eastAsia="en-US"/>
              </w:rPr>
              <w:t>а</w:t>
            </w:r>
            <w:r w:rsidRPr="00BF5239">
              <w:rPr>
                <w:sz w:val="16"/>
                <w:szCs w:val="16"/>
                <w:lang w:eastAsia="en-US"/>
              </w:rPr>
              <w:t xml:space="preserve"> труда</w:t>
            </w:r>
            <w:r>
              <w:rPr>
                <w:sz w:val="16"/>
                <w:szCs w:val="16"/>
                <w:lang w:eastAsia="en-US"/>
              </w:rPr>
              <w:t xml:space="preserve"> и начисления на оплату труда</w:t>
            </w:r>
            <w:r w:rsidRPr="00BF5239">
              <w:rPr>
                <w:sz w:val="16"/>
                <w:szCs w:val="1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BF4558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3563354,79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2991245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561C8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9545844,79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7B5675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</w:t>
            </w:r>
            <w:r w:rsidR="007B5675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 штатных единиц</w:t>
            </w: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1009195,16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6399D">
              <w:rPr>
                <w:color w:val="000000"/>
                <w:sz w:val="16"/>
                <w:szCs w:val="16"/>
                <w:lang w:eastAsia="en-US"/>
              </w:rPr>
              <w:t>903356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561C8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2815907,16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0C5" w:rsidTr="003C413F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A54ADD" w:rsidRDefault="00EA40C5" w:rsidP="00A54ADD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A54ADD">
              <w:rPr>
                <w:sz w:val="16"/>
                <w:szCs w:val="16"/>
              </w:rPr>
              <w:t>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221CBC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2530289980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118534,00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0C5" w:rsidTr="003C413F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B328A0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221CBC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76399D" w:rsidRDefault="00EA40C5" w:rsidP="00E561C8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35797,25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0C5" w:rsidTr="00D16019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B328A0" w:rsidRDefault="00EA40C5" w:rsidP="00EA40C5">
            <w:pPr>
              <w:rPr>
                <w:sz w:val="16"/>
                <w:szCs w:val="16"/>
                <w:lang w:eastAsia="en-US"/>
              </w:rPr>
            </w:pPr>
            <w:r w:rsidRPr="00E1069C">
              <w:rPr>
                <w:sz w:val="16"/>
                <w:szCs w:val="16"/>
              </w:rPr>
              <w:t>Выплата премии по итогам за 2020 год работникам муниципальных учреждений, органов местного самоуправления Северо-Енисейского района, органов администрации Северо-Енисейского района с правами юридического лица, муниципальным служащим, содержание и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221CBC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2530289981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E561C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278301,00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0C5" w:rsidTr="00D16019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B328A0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221CBC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  <w:p w:rsidR="00EA40C5" w:rsidRDefault="00EA40C5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65888,19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C5" w:rsidRDefault="00EA40C5" w:rsidP="00E561C8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65888,19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C5" w:rsidRPr="00E571A0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627D5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  <w:r w:rsidR="00E627D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218000</w:t>
            </w:r>
            <w:r w:rsidR="00E627D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561C8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457475,00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328A0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221CBC">
              <w:rPr>
                <w:sz w:val="16"/>
                <w:szCs w:val="16"/>
                <w:lang w:eastAsia="en-US"/>
              </w:rPr>
              <w:t>2530289020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561402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561C8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  <w:r w:rsidR="00E561C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399D">
              <w:rPr>
                <w:sz w:val="16"/>
                <w:szCs w:val="16"/>
                <w:lang w:eastAsia="en-US"/>
              </w:rPr>
              <w:t>58380</w:t>
            </w:r>
            <w:r w:rsidR="00E561C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76399D" w:rsidRDefault="00E561C8" w:rsidP="008F31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118860,00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C32" w:rsidTr="008F3106">
        <w:trPr>
          <w:gridAfter w:val="9"/>
          <w:wAfter w:w="892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Default="00C20C32" w:rsidP="008F3106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A40C5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A40C5" w:rsidRDefault="00C20C32" w:rsidP="008F3106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A40C5">
              <w:rPr>
                <w:b/>
                <w:sz w:val="16"/>
                <w:szCs w:val="16"/>
                <w:lang w:eastAsia="en-US"/>
              </w:rPr>
              <w:t>11112665,61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A40C5" w:rsidRDefault="00C20C32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EA40C5">
              <w:rPr>
                <w:b/>
                <w:sz w:val="16"/>
                <w:szCs w:val="16"/>
              </w:rPr>
              <w:t>11596484,60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A40C5" w:rsidRDefault="00C20C32" w:rsidP="008F31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EA40C5">
              <w:rPr>
                <w:b/>
                <w:sz w:val="16"/>
                <w:szCs w:val="16"/>
              </w:rPr>
              <w:t>11596484,60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32" w:rsidRPr="00EA40C5" w:rsidRDefault="00EA40C5" w:rsidP="008F31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A40C5">
              <w:rPr>
                <w:b/>
                <w:color w:val="000000"/>
                <w:sz w:val="16"/>
                <w:szCs w:val="16"/>
                <w:lang w:eastAsia="en-US"/>
              </w:rPr>
              <w:t>34305634,81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2" w:rsidRPr="00E571A0" w:rsidRDefault="00C20C32" w:rsidP="008F31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A442B" w:rsidRDefault="009A442B" w:rsidP="009A442B">
      <w:pPr>
        <w:tabs>
          <w:tab w:val="left" w:pos="6215"/>
        </w:tabs>
        <w:spacing w:line="276" w:lineRule="auto"/>
        <w:rPr>
          <w:sz w:val="28"/>
          <w:szCs w:val="28"/>
        </w:rPr>
      </w:pPr>
    </w:p>
    <w:sectPr w:rsidR="009A442B" w:rsidSect="00393E9E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35406"/>
    <w:rsid w:val="000669D5"/>
    <w:rsid w:val="00082884"/>
    <w:rsid w:val="00087DBA"/>
    <w:rsid w:val="000C3414"/>
    <w:rsid w:val="0015052B"/>
    <w:rsid w:val="00154CEE"/>
    <w:rsid w:val="001B07E9"/>
    <w:rsid w:val="001C1847"/>
    <w:rsid w:val="001C661B"/>
    <w:rsid w:val="001E5261"/>
    <w:rsid w:val="0023299C"/>
    <w:rsid w:val="00244DE3"/>
    <w:rsid w:val="00287DA7"/>
    <w:rsid w:val="002909B5"/>
    <w:rsid w:val="002A2290"/>
    <w:rsid w:val="002D5CF5"/>
    <w:rsid w:val="002E0EFF"/>
    <w:rsid w:val="0030410B"/>
    <w:rsid w:val="00331B25"/>
    <w:rsid w:val="003367B4"/>
    <w:rsid w:val="00350CA5"/>
    <w:rsid w:val="0035154F"/>
    <w:rsid w:val="00366657"/>
    <w:rsid w:val="003820A4"/>
    <w:rsid w:val="00393E9E"/>
    <w:rsid w:val="00395C77"/>
    <w:rsid w:val="0039630C"/>
    <w:rsid w:val="003A6F3B"/>
    <w:rsid w:val="003C4722"/>
    <w:rsid w:val="003D47A3"/>
    <w:rsid w:val="003E4B39"/>
    <w:rsid w:val="00431AFE"/>
    <w:rsid w:val="0045692B"/>
    <w:rsid w:val="004622AA"/>
    <w:rsid w:val="0046583E"/>
    <w:rsid w:val="004A0F78"/>
    <w:rsid w:val="004B3F87"/>
    <w:rsid w:val="004B6A25"/>
    <w:rsid w:val="004C01E5"/>
    <w:rsid w:val="004C0BC7"/>
    <w:rsid w:val="004C68F8"/>
    <w:rsid w:val="005218AA"/>
    <w:rsid w:val="005252EE"/>
    <w:rsid w:val="00537AEF"/>
    <w:rsid w:val="00553FE8"/>
    <w:rsid w:val="005829A3"/>
    <w:rsid w:val="005917D3"/>
    <w:rsid w:val="00593EBC"/>
    <w:rsid w:val="005C2AB8"/>
    <w:rsid w:val="005F2EAE"/>
    <w:rsid w:val="006142A1"/>
    <w:rsid w:val="00615907"/>
    <w:rsid w:val="00617E01"/>
    <w:rsid w:val="00620AC0"/>
    <w:rsid w:val="006A406B"/>
    <w:rsid w:val="006A6B8C"/>
    <w:rsid w:val="006D5A75"/>
    <w:rsid w:val="006E2D25"/>
    <w:rsid w:val="006E4EF5"/>
    <w:rsid w:val="006E708E"/>
    <w:rsid w:val="006F1C57"/>
    <w:rsid w:val="006F7A59"/>
    <w:rsid w:val="007008CA"/>
    <w:rsid w:val="007053C5"/>
    <w:rsid w:val="00721BFA"/>
    <w:rsid w:val="00726AAA"/>
    <w:rsid w:val="007B5675"/>
    <w:rsid w:val="007C70EF"/>
    <w:rsid w:val="007F5BA9"/>
    <w:rsid w:val="00825278"/>
    <w:rsid w:val="00840D71"/>
    <w:rsid w:val="00843521"/>
    <w:rsid w:val="008A112E"/>
    <w:rsid w:val="008C6C9E"/>
    <w:rsid w:val="008E7C6E"/>
    <w:rsid w:val="008F3106"/>
    <w:rsid w:val="00920E40"/>
    <w:rsid w:val="009408E1"/>
    <w:rsid w:val="009A442B"/>
    <w:rsid w:val="00A13050"/>
    <w:rsid w:val="00A16F76"/>
    <w:rsid w:val="00A40D9A"/>
    <w:rsid w:val="00A45DB9"/>
    <w:rsid w:val="00A46E0F"/>
    <w:rsid w:val="00A54ADD"/>
    <w:rsid w:val="00A5722B"/>
    <w:rsid w:val="00A92209"/>
    <w:rsid w:val="00AA001B"/>
    <w:rsid w:val="00AA29DD"/>
    <w:rsid w:val="00AC2A9C"/>
    <w:rsid w:val="00AF57BC"/>
    <w:rsid w:val="00B14F38"/>
    <w:rsid w:val="00B2105B"/>
    <w:rsid w:val="00B21718"/>
    <w:rsid w:val="00B44FC6"/>
    <w:rsid w:val="00B472B0"/>
    <w:rsid w:val="00B97F75"/>
    <w:rsid w:val="00BB2E61"/>
    <w:rsid w:val="00BB6DBE"/>
    <w:rsid w:val="00BE4217"/>
    <w:rsid w:val="00BF296A"/>
    <w:rsid w:val="00C151E8"/>
    <w:rsid w:val="00C20C32"/>
    <w:rsid w:val="00CC7B19"/>
    <w:rsid w:val="00CD2CF6"/>
    <w:rsid w:val="00D269F5"/>
    <w:rsid w:val="00D55F97"/>
    <w:rsid w:val="00D73EFF"/>
    <w:rsid w:val="00D921AE"/>
    <w:rsid w:val="00D97531"/>
    <w:rsid w:val="00DA50A3"/>
    <w:rsid w:val="00DA6BCA"/>
    <w:rsid w:val="00DC4A5A"/>
    <w:rsid w:val="00E1222C"/>
    <w:rsid w:val="00E4257A"/>
    <w:rsid w:val="00E5583C"/>
    <w:rsid w:val="00E561C8"/>
    <w:rsid w:val="00E627D5"/>
    <w:rsid w:val="00E74A8D"/>
    <w:rsid w:val="00EA1CFA"/>
    <w:rsid w:val="00EA40C5"/>
    <w:rsid w:val="00EA4F89"/>
    <w:rsid w:val="00EF404F"/>
    <w:rsid w:val="00F04390"/>
    <w:rsid w:val="00F36D32"/>
    <w:rsid w:val="00F40B0E"/>
    <w:rsid w:val="00F5502A"/>
    <w:rsid w:val="00F55987"/>
    <w:rsid w:val="00F7202D"/>
    <w:rsid w:val="00FA74F5"/>
    <w:rsid w:val="00FB2F20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C889-5A88-43CF-A317-E54990F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</dc:creator>
  <cp:lastModifiedBy>KVU</cp:lastModifiedBy>
  <cp:revision>25</cp:revision>
  <cp:lastPrinted>2020-12-03T05:25:00Z</cp:lastPrinted>
  <dcterms:created xsi:type="dcterms:W3CDTF">2020-11-25T08:47:00Z</dcterms:created>
  <dcterms:modified xsi:type="dcterms:W3CDTF">2020-12-14T07:45:00Z</dcterms:modified>
</cp:coreProperties>
</file>